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114" w:rsidRDefault="00B3664A" w:rsidP="00620EC3">
      <w:pPr>
        <w:rPr>
          <w:rFonts w:ascii="Times New Roman" w:hAnsi="Times New Roman" w:cs="Times New Roman"/>
          <w:sz w:val="28"/>
          <w:szCs w:val="28"/>
        </w:rPr>
      </w:pPr>
      <w:r w:rsidRPr="004037ED">
        <w:rPr>
          <w:rFonts w:ascii="Times New Roman" w:hAnsi="Times New Roman" w:cs="Times New Roman"/>
          <w:b/>
          <w:noProof/>
          <w:sz w:val="28"/>
          <w:szCs w:val="28"/>
          <w:lang w:eastAsia="zh-TW"/>
        </w:rPr>
        <w:pict>
          <v:shapetype id="_x0000_t202" coordsize="21600,21600" o:spt="202" path="m,l,21600r21600,l21600,xe">
            <v:stroke joinstyle="miter"/>
            <v:path gradientshapeok="t" o:connecttype="rect"/>
          </v:shapetype>
          <v:shape id="_x0000_s1042" type="#_x0000_t202" style="position:absolute;margin-left:186pt;margin-top:-45pt;width:318pt;height:210pt;z-index:251677696;mso-width-relative:margin;mso-height-relative:margin" filled="f" stroked="f">
            <v:textbox style="mso-next-textbox:#_x0000_s1042">
              <w:txbxContent>
                <w:p w:rsidR="004037ED" w:rsidRPr="00B3664A" w:rsidRDefault="004037ED" w:rsidP="004037ED">
                  <w:pPr>
                    <w:jc w:val="center"/>
                    <w:rPr>
                      <w:rFonts w:ascii="Century Schoolbook" w:hAnsi="Century Schoolbook"/>
                      <w:b/>
                      <w:sz w:val="28"/>
                      <w:szCs w:val="28"/>
                    </w:rPr>
                  </w:pPr>
                  <w:r w:rsidRPr="00B3664A">
                    <w:rPr>
                      <w:rFonts w:ascii="Century Schoolbook" w:hAnsi="Century Schoolbook"/>
                      <w:b/>
                      <w:sz w:val="28"/>
                      <w:szCs w:val="28"/>
                    </w:rPr>
                    <w:t>Art Spiegelman (1948 -   )</w:t>
                  </w:r>
                </w:p>
                <w:p w:rsidR="004037ED" w:rsidRPr="00804295" w:rsidRDefault="00804295" w:rsidP="00804295">
                  <w:pPr>
                    <w:jc w:val="both"/>
                    <w:rPr>
                      <w:rFonts w:asciiTheme="majorHAnsi" w:hAnsiTheme="majorHAnsi"/>
                    </w:rPr>
                  </w:pPr>
                  <w:r w:rsidRPr="00804295">
                    <w:rPr>
                      <w:rFonts w:ascii="Century Schoolbook" w:hAnsi="Century Schoolbook" w:cs="Times New Roman"/>
                    </w:rPr>
                    <w:t>Born in Stockholm, Sweden, Art Spiegelman immigrated to the United States with his family in 1951. Spiegelman has remained in the New York area ever since. During the 1960s and 70s and early in his career, Spiegelman’s work was written for, and produced in, the world of the American underground comics. After co-editing Arcade, The Comics Revue magazine from 1975-77 Spiegelman vowed to never return to illustrating for magazines that is until he met Francoise Mouly, who convinced him to try again</w:t>
                  </w:r>
                  <w:r w:rsidRPr="008B5289">
                    <w:rPr>
                      <w:rFonts w:ascii="Century Schoolbook" w:hAnsi="Century Schoolbook" w:cs="Times New Roman"/>
                      <w:sz w:val="24"/>
                      <w:szCs w:val="24"/>
                    </w:rPr>
                    <w:t xml:space="preserve">. </w:t>
                  </w:r>
                  <w:r w:rsidRPr="00804295">
                    <w:rPr>
                      <w:rFonts w:ascii="Century Schoolbook" w:hAnsi="Century Schoolbook" w:cs="Times New Roman"/>
                    </w:rPr>
                    <w:t>The result of their combined efforts was a new comic style magazine called RAW.</w:t>
                  </w:r>
                  <w:r>
                    <w:rPr>
                      <w:rFonts w:ascii="Century Schoolbook" w:hAnsi="Century Schoolbook" w:cs="Times New Roman"/>
                    </w:rPr>
                    <w:t xml:space="preserve"> Beginning in RAW #2 and </w:t>
                  </w:r>
                </w:p>
              </w:txbxContent>
            </v:textbox>
          </v:shape>
        </w:pict>
      </w:r>
      <w:r>
        <w:rPr>
          <w:rFonts w:ascii="Times New Roman" w:hAnsi="Times New Roman" w:cs="Times New Roman"/>
          <w:b/>
          <w:noProof/>
          <w:sz w:val="28"/>
          <w:szCs w:val="28"/>
        </w:rPr>
        <w:drawing>
          <wp:anchor distT="0" distB="0" distL="114300" distR="114300" simplePos="0" relativeHeight="251658240" behindDoc="0" locked="0" layoutInCell="1" allowOverlap="1">
            <wp:simplePos x="0" y="0"/>
            <wp:positionH relativeFrom="column">
              <wp:posOffset>485775</wp:posOffset>
            </wp:positionH>
            <wp:positionV relativeFrom="paragraph">
              <wp:posOffset>-533400</wp:posOffset>
            </wp:positionV>
            <wp:extent cx="1903095" cy="2533650"/>
            <wp:effectExtent l="19050" t="0" r="1905" b="0"/>
            <wp:wrapNone/>
            <wp:docPr id="1" name="Picture 1" descr="Art Spiegel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t Spiegelman"/>
                    <pic:cNvPicPr>
                      <a:picLocks noChangeAspect="1" noChangeArrowheads="1"/>
                    </pic:cNvPicPr>
                  </pic:nvPicPr>
                  <pic:blipFill>
                    <a:blip r:embed="rId6"/>
                    <a:srcRect/>
                    <a:stretch>
                      <a:fillRect/>
                    </a:stretch>
                  </pic:blipFill>
                  <pic:spPr bwMode="auto">
                    <a:xfrm>
                      <a:off x="0" y="0"/>
                      <a:ext cx="1903095" cy="2533650"/>
                    </a:xfrm>
                    <a:prstGeom prst="rect">
                      <a:avLst/>
                    </a:prstGeom>
                    <a:noFill/>
                    <a:ln w="9525">
                      <a:noFill/>
                      <a:miter lim="800000"/>
                      <a:headEnd/>
                      <a:tailEnd/>
                    </a:ln>
                  </pic:spPr>
                </pic:pic>
              </a:graphicData>
            </a:graphic>
          </wp:anchor>
        </w:drawing>
      </w:r>
      <w:r w:rsidR="004037ED" w:rsidRPr="009846F9">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356.8pt;margin-top:286.3pt;width:700.5pt;height:66.35pt;rotation:90;z-index:251660288;mso-position-horizontal-relative:text;mso-position-vertical-relative:text" fillcolor="#c4b596" strokecolor="#c4b596" strokeweight="1pt">
            <v:fill r:id="rId7" o:title="Sand" type="tile"/>
            <v:shadow on="t" color="#cbcbcb" opacity="52429f" offset="3pt,3pt"/>
            <v:textpath style="font-family:&quot;Comic Sans MS&quot;;v-rotate-letters:t;v-text-kern:t" trim="t" fitpath="t" string="Art Spiegelman"/>
          </v:shape>
        </w:pict>
      </w:r>
      <w:r w:rsidR="00620EC3">
        <w:rPr>
          <w:rFonts w:ascii="Times New Roman" w:hAnsi="Times New Roman" w:cs="Times New Roman"/>
          <w:b/>
          <w:sz w:val="28"/>
          <w:szCs w:val="28"/>
        </w:rPr>
        <w:tab/>
      </w:r>
      <w:r w:rsidR="00620EC3">
        <w:rPr>
          <w:rFonts w:ascii="Times New Roman" w:hAnsi="Times New Roman" w:cs="Times New Roman"/>
          <w:b/>
          <w:sz w:val="28"/>
          <w:szCs w:val="28"/>
        </w:rPr>
        <w:tab/>
      </w:r>
      <w:r w:rsidR="00620EC3">
        <w:rPr>
          <w:rFonts w:ascii="Times New Roman" w:hAnsi="Times New Roman" w:cs="Times New Roman"/>
          <w:b/>
          <w:sz w:val="28"/>
          <w:szCs w:val="28"/>
        </w:rPr>
        <w:tab/>
      </w:r>
      <w:r w:rsidR="00620EC3">
        <w:rPr>
          <w:rFonts w:ascii="Times New Roman" w:hAnsi="Times New Roman" w:cs="Times New Roman"/>
          <w:b/>
          <w:sz w:val="28"/>
          <w:szCs w:val="28"/>
        </w:rPr>
        <w:tab/>
      </w:r>
      <w:r w:rsidR="00620EC3">
        <w:rPr>
          <w:rFonts w:ascii="Times New Roman" w:hAnsi="Times New Roman" w:cs="Times New Roman"/>
          <w:b/>
          <w:sz w:val="28"/>
          <w:szCs w:val="28"/>
        </w:rPr>
        <w:tab/>
      </w:r>
      <w:r w:rsidR="00620EC3">
        <w:rPr>
          <w:rFonts w:ascii="Times New Roman" w:hAnsi="Times New Roman" w:cs="Times New Roman"/>
          <w:b/>
          <w:sz w:val="28"/>
          <w:szCs w:val="28"/>
        </w:rPr>
        <w:tab/>
      </w:r>
      <w:r w:rsidR="00620EC3">
        <w:rPr>
          <w:rFonts w:ascii="Times New Roman" w:hAnsi="Times New Roman" w:cs="Times New Roman"/>
          <w:b/>
          <w:sz w:val="28"/>
          <w:szCs w:val="28"/>
        </w:rPr>
        <w:tab/>
        <w:t xml:space="preserve">  </w:t>
      </w:r>
    </w:p>
    <w:p w:rsidR="00620EC3" w:rsidRDefault="00620EC3" w:rsidP="00EB0E84">
      <w:pPr>
        <w:spacing w:after="0"/>
        <w:ind w:left="1440"/>
        <w:rPr>
          <w:rFonts w:ascii="Times New Roman" w:hAnsi="Times New Roman" w:cs="Times New Roman"/>
          <w:sz w:val="24"/>
          <w:szCs w:val="24"/>
        </w:rPr>
      </w:pPr>
    </w:p>
    <w:p w:rsidR="005355DF" w:rsidRDefault="000A7E4B">
      <w:pPr>
        <w:rPr>
          <w:rFonts w:ascii="Times New Roman" w:hAnsi="Times New Roman" w:cs="Times New Roman"/>
          <w:b/>
          <w:sz w:val="24"/>
          <w:szCs w:val="24"/>
        </w:rPr>
      </w:pPr>
      <w:r>
        <w:rPr>
          <w:rFonts w:ascii="Times New Roman" w:hAnsi="Times New Roman" w:cs="Times New Roman"/>
          <w:b/>
          <w:noProof/>
          <w:sz w:val="24"/>
          <w:szCs w:val="24"/>
        </w:rPr>
        <w:drawing>
          <wp:anchor distT="0" distB="0" distL="114300" distR="114300" simplePos="0" relativeHeight="251681792" behindDoc="0" locked="0" layoutInCell="1" allowOverlap="1">
            <wp:simplePos x="0" y="0"/>
            <wp:positionH relativeFrom="column">
              <wp:posOffset>5076825</wp:posOffset>
            </wp:positionH>
            <wp:positionV relativeFrom="paragraph">
              <wp:posOffset>3566754</wp:posOffset>
            </wp:positionV>
            <wp:extent cx="664210" cy="866775"/>
            <wp:effectExtent l="152400" t="0" r="116840" b="0"/>
            <wp:wrapNone/>
            <wp:docPr id="2" name="Picture 3" descr="C:\Documents and Settings\Jasmine1\Local Settings\Temporary Internet Files\Content.IE5\0DUB4PE7\MCj0413638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Jasmine1\Local Settings\Temporary Internet Files\Content.IE5\0DUB4PE7\MCj04136380000[1].wmf"/>
                    <pic:cNvPicPr>
                      <a:picLocks noChangeAspect="1" noChangeArrowheads="1"/>
                    </pic:cNvPicPr>
                  </pic:nvPicPr>
                  <pic:blipFill>
                    <a:blip r:embed="rId8"/>
                    <a:srcRect/>
                    <a:stretch>
                      <a:fillRect/>
                    </a:stretch>
                  </pic:blipFill>
                  <pic:spPr bwMode="auto">
                    <a:xfrm rot="1989170">
                      <a:off x="0" y="0"/>
                      <a:ext cx="664210" cy="866775"/>
                    </a:xfrm>
                    <a:prstGeom prst="rect">
                      <a:avLst/>
                    </a:prstGeom>
                    <a:noFill/>
                    <a:ln w="9525">
                      <a:noFill/>
                      <a:miter lim="800000"/>
                      <a:headEnd/>
                      <a:tailEnd/>
                    </a:ln>
                  </pic:spPr>
                </pic:pic>
              </a:graphicData>
            </a:graphic>
          </wp:anchor>
        </w:drawing>
      </w:r>
      <w:r w:rsidR="00E85B6B">
        <w:rPr>
          <w:rFonts w:ascii="Times New Roman" w:hAnsi="Times New Roman" w:cs="Times New Roman"/>
          <w:b/>
          <w:noProof/>
          <w:sz w:val="24"/>
          <w:szCs w:val="24"/>
          <w:lang w:eastAsia="zh-TW"/>
        </w:rPr>
        <w:pict>
          <v:shape id="_x0000_s1030" type="#_x0000_t202" style="position:absolute;margin-left:45.75pt;margin-top:414pt;width:458.25pt;height:357pt;z-index:251668480;mso-position-horizontal-relative:margin;mso-position-vertical-relative:page;mso-width-relative:margin" wrapcoords="0 0" o:allowincell="f" filled="f" stroked="f">
            <v:textbox style="mso-next-textbox:#_x0000_s1030">
              <w:txbxContent>
                <w:p w:rsidR="00535357" w:rsidRDefault="00535357">
                  <w:pPr>
                    <w:jc w:val="center"/>
                    <w:rPr>
                      <w:rFonts w:ascii="Wingdings" w:hAnsi="Wingdings" w:cs="Wingdings"/>
                      <w:color w:val="943634" w:themeColor="accent2" w:themeShade="BF"/>
                      <w:sz w:val="26"/>
                      <w:szCs w:val="26"/>
                    </w:rPr>
                  </w:pPr>
                  <w:r>
                    <w:rPr>
                      <w:rFonts w:ascii="Wingdings" w:hAnsi="Wingdings" w:cs="Wingdings"/>
                      <w:color w:val="943634" w:themeColor="accent2" w:themeShade="BF"/>
                      <w:sz w:val="26"/>
                      <w:szCs w:val="26"/>
                    </w:rPr>
                    <w:t></w:t>
                  </w:r>
                  <w:r>
                    <w:rPr>
                      <w:rFonts w:ascii="Wingdings" w:hAnsi="Wingdings" w:cs="Wingdings"/>
                      <w:color w:val="943634" w:themeColor="accent2" w:themeShade="BF"/>
                      <w:sz w:val="26"/>
                      <w:szCs w:val="26"/>
                    </w:rPr>
                    <w:t></w:t>
                  </w:r>
                  <w:r>
                    <w:rPr>
                      <w:rFonts w:ascii="Wingdings" w:hAnsi="Wingdings" w:cs="Wingdings"/>
                      <w:color w:val="943634" w:themeColor="accent2" w:themeShade="BF"/>
                      <w:sz w:val="26"/>
                      <w:szCs w:val="26"/>
                    </w:rPr>
                    <w:t></w:t>
                  </w:r>
                  <w:r>
                    <w:rPr>
                      <w:rFonts w:ascii="Wingdings" w:hAnsi="Wingdings" w:cs="Wingdings"/>
                      <w:color w:val="943634" w:themeColor="accent2" w:themeShade="BF"/>
                      <w:sz w:val="26"/>
                      <w:szCs w:val="26"/>
                    </w:rPr>
                    <w:t></w:t>
                  </w:r>
                  <w:r>
                    <w:rPr>
                      <w:rFonts w:ascii="Wingdings" w:hAnsi="Wingdings" w:cs="Wingdings"/>
                      <w:color w:val="943634" w:themeColor="accent2" w:themeShade="BF"/>
                      <w:sz w:val="26"/>
                      <w:szCs w:val="26"/>
                    </w:rPr>
                    <w:t></w:t>
                  </w:r>
                  <w:r>
                    <w:rPr>
                      <w:rFonts w:ascii="Wingdings" w:hAnsi="Wingdings" w:cs="Wingdings"/>
                      <w:color w:val="943634" w:themeColor="accent2" w:themeShade="BF"/>
                      <w:sz w:val="26"/>
                      <w:szCs w:val="26"/>
                    </w:rPr>
                    <w:t></w:t>
                  </w:r>
                  <w:r>
                    <w:rPr>
                      <w:rFonts w:ascii="Wingdings" w:hAnsi="Wingdings" w:cs="Wingdings"/>
                      <w:color w:val="943634" w:themeColor="accent2" w:themeShade="BF"/>
                      <w:sz w:val="26"/>
                      <w:szCs w:val="26"/>
                    </w:rPr>
                    <w:t></w:t>
                  </w:r>
                  <w:r>
                    <w:rPr>
                      <w:rFonts w:ascii="Wingdings" w:hAnsi="Wingdings" w:cs="Wingdings"/>
                      <w:color w:val="943634" w:themeColor="accent2" w:themeShade="BF"/>
                      <w:sz w:val="26"/>
                      <w:szCs w:val="26"/>
                    </w:rPr>
                    <w:t></w:t>
                  </w:r>
                  <w:r>
                    <w:rPr>
                      <w:rFonts w:ascii="Wingdings" w:hAnsi="Wingdings" w:cs="Wingdings"/>
                      <w:color w:val="943634" w:themeColor="accent2" w:themeShade="BF"/>
                      <w:sz w:val="26"/>
                      <w:szCs w:val="26"/>
                    </w:rPr>
                    <w:t></w:t>
                  </w:r>
                  <w:r>
                    <w:rPr>
                      <w:rFonts w:ascii="Wingdings" w:hAnsi="Wingdings" w:cs="Wingdings"/>
                      <w:color w:val="943634" w:themeColor="accent2" w:themeShade="BF"/>
                      <w:sz w:val="26"/>
                      <w:szCs w:val="26"/>
                    </w:rPr>
                    <w:t></w:t>
                  </w:r>
                </w:p>
                <w:p w:rsidR="00E967CA" w:rsidRPr="00E85B6B" w:rsidRDefault="0022402D" w:rsidP="00E967CA">
                  <w:pPr>
                    <w:jc w:val="center"/>
                    <w:rPr>
                      <w:rFonts w:ascii="Lucida Handwriting" w:hAnsi="Lucida Handwriting"/>
                      <w:b/>
                      <w:color w:val="1F497D" w:themeColor="text2"/>
                      <w:sz w:val="24"/>
                      <w:szCs w:val="24"/>
                    </w:rPr>
                  </w:pPr>
                  <w:r w:rsidRPr="00E85B6B">
                    <w:rPr>
                      <w:rFonts w:ascii="Lucida Handwriting" w:hAnsi="Lucida Handwriting"/>
                      <w:b/>
                      <w:color w:val="1F497D" w:themeColor="text2"/>
                      <w:sz w:val="24"/>
                      <w:szCs w:val="24"/>
                    </w:rPr>
                    <w:t>His Artistic Style</w:t>
                  </w:r>
                </w:p>
                <w:p w:rsidR="00535357" w:rsidRPr="00E85B6B" w:rsidRDefault="000F5C24" w:rsidP="004037ED">
                  <w:pPr>
                    <w:jc w:val="both"/>
                    <w:rPr>
                      <w:rFonts w:ascii="Lucida Handwriting" w:hAnsi="Lucida Handwriting"/>
                      <w:color w:val="1F497D" w:themeColor="text2"/>
                      <w:sz w:val="24"/>
                      <w:szCs w:val="24"/>
                    </w:rPr>
                  </w:pPr>
                  <w:r w:rsidRPr="00E85B6B">
                    <w:rPr>
                      <w:rFonts w:ascii="Lucida Handwriting" w:hAnsi="Lucida Handwriting"/>
                      <w:color w:val="1F497D" w:themeColor="text2"/>
                      <w:sz w:val="24"/>
                      <w:szCs w:val="24"/>
                    </w:rPr>
                    <w:t>Spiegelman is</w:t>
                  </w:r>
                  <w:r w:rsidR="00E967CA" w:rsidRPr="00E85B6B">
                    <w:rPr>
                      <w:rFonts w:ascii="Lucida Handwriting" w:hAnsi="Lucida Handwriting"/>
                      <w:color w:val="1F497D" w:themeColor="text2"/>
                      <w:sz w:val="24"/>
                      <w:szCs w:val="24"/>
                    </w:rPr>
                    <w:t xml:space="preserve"> </w:t>
                  </w:r>
                  <w:r w:rsidR="00E85B6B" w:rsidRPr="00E85B6B">
                    <w:rPr>
                      <w:rFonts w:ascii="Lucida Handwriting" w:hAnsi="Lucida Handwriting"/>
                      <w:color w:val="1F497D" w:themeColor="text2"/>
                      <w:sz w:val="24"/>
                      <w:szCs w:val="24"/>
                    </w:rPr>
                    <w:t xml:space="preserve">most </w:t>
                  </w:r>
                  <w:r w:rsidR="00E967CA" w:rsidRPr="00E85B6B">
                    <w:rPr>
                      <w:rFonts w:ascii="Lucida Handwriting" w:hAnsi="Lucida Handwriting"/>
                      <w:color w:val="1F497D" w:themeColor="text2"/>
                      <w:sz w:val="24"/>
                      <w:szCs w:val="24"/>
                    </w:rPr>
                    <w:t>widely known</w:t>
                  </w:r>
                  <w:r w:rsidR="00B3664A" w:rsidRPr="00E85B6B">
                    <w:rPr>
                      <w:rFonts w:ascii="Lucida Handwriting" w:hAnsi="Lucida Handwriting"/>
                      <w:color w:val="1F497D" w:themeColor="text2"/>
                      <w:sz w:val="24"/>
                      <w:szCs w:val="24"/>
                    </w:rPr>
                    <w:t xml:space="preserve"> and recognized</w:t>
                  </w:r>
                  <w:r w:rsidR="00E967CA" w:rsidRPr="00E85B6B">
                    <w:rPr>
                      <w:rFonts w:ascii="Lucida Handwriting" w:hAnsi="Lucida Handwriting"/>
                      <w:color w:val="1F497D" w:themeColor="text2"/>
                      <w:sz w:val="24"/>
                      <w:szCs w:val="24"/>
                    </w:rPr>
                    <w:t xml:space="preserve"> for his comic book and graphic novel style drawings</w:t>
                  </w:r>
                  <w:r w:rsidR="00B3664A" w:rsidRPr="00E85B6B">
                    <w:rPr>
                      <w:rFonts w:ascii="Lucida Handwriting" w:hAnsi="Lucida Handwriting"/>
                      <w:color w:val="1F497D" w:themeColor="text2"/>
                      <w:sz w:val="24"/>
                      <w:szCs w:val="24"/>
                    </w:rPr>
                    <w:t>, especially</w:t>
                  </w:r>
                  <w:r w:rsidRPr="00E85B6B">
                    <w:rPr>
                      <w:rFonts w:ascii="Lucida Handwriting" w:hAnsi="Lucida Handwriting"/>
                      <w:color w:val="1F497D" w:themeColor="text2"/>
                      <w:sz w:val="24"/>
                      <w:szCs w:val="24"/>
                    </w:rPr>
                    <w:t xml:space="preserve"> from his Pulitzer Prize winning Maus</w:t>
                  </w:r>
                  <w:r w:rsidR="00E967CA" w:rsidRPr="00E85B6B">
                    <w:rPr>
                      <w:rFonts w:ascii="Lucida Handwriting" w:hAnsi="Lucida Handwriting"/>
                      <w:color w:val="1F497D" w:themeColor="text2"/>
                      <w:sz w:val="24"/>
                      <w:szCs w:val="24"/>
                    </w:rPr>
                    <w:t xml:space="preserve">. </w:t>
                  </w:r>
                  <w:r w:rsidR="00B3664A" w:rsidRPr="00E85B6B">
                    <w:rPr>
                      <w:rFonts w:ascii="Lucida Handwriting" w:hAnsi="Lucida Handwriting"/>
                      <w:color w:val="1F497D" w:themeColor="text2"/>
                      <w:sz w:val="24"/>
                      <w:szCs w:val="24"/>
                    </w:rPr>
                    <w:t xml:space="preserve">Due to his basis in comic style illustrations many of the characters and details are </w:t>
                  </w:r>
                  <w:r w:rsidR="000D17E0" w:rsidRPr="00E85B6B">
                    <w:rPr>
                      <w:rFonts w:ascii="Lucida Handwriting" w:hAnsi="Lucida Handwriting"/>
                      <w:color w:val="1F497D" w:themeColor="text2"/>
                      <w:sz w:val="24"/>
                      <w:szCs w:val="24"/>
                    </w:rPr>
                    <w:t xml:space="preserve">angular, harsh, and darkly colored </w:t>
                  </w:r>
                  <w:r w:rsidR="00E85B6B" w:rsidRPr="00E85B6B">
                    <w:rPr>
                      <w:rFonts w:ascii="Lucida Handwriting" w:hAnsi="Lucida Handwriting"/>
                      <w:color w:val="1F497D" w:themeColor="text2"/>
                      <w:sz w:val="24"/>
                      <w:szCs w:val="24"/>
                    </w:rPr>
                    <w:t xml:space="preserve">or shaded. In Maus these techniques are used </w:t>
                  </w:r>
                  <w:r w:rsidR="000D17E0" w:rsidRPr="00E85B6B">
                    <w:rPr>
                      <w:rFonts w:ascii="Lucida Handwriting" w:hAnsi="Lucida Handwriting"/>
                      <w:color w:val="1F497D" w:themeColor="text2"/>
                      <w:sz w:val="24"/>
                      <w:szCs w:val="24"/>
                    </w:rPr>
                    <w:t xml:space="preserve">to depict the seriousness </w:t>
                  </w:r>
                  <w:r w:rsidR="00E85B6B" w:rsidRPr="00E85B6B">
                    <w:rPr>
                      <w:rFonts w:ascii="Lucida Handwriting" w:hAnsi="Lucida Handwriting"/>
                      <w:color w:val="1F497D" w:themeColor="text2"/>
                      <w:sz w:val="24"/>
                      <w:szCs w:val="24"/>
                    </w:rPr>
                    <w:t xml:space="preserve">of the situation </w:t>
                  </w:r>
                  <w:r w:rsidR="000D17E0" w:rsidRPr="00E85B6B">
                    <w:rPr>
                      <w:rFonts w:ascii="Lucida Handwriting" w:hAnsi="Lucida Handwriting"/>
                      <w:color w:val="1F497D" w:themeColor="text2"/>
                      <w:sz w:val="24"/>
                      <w:szCs w:val="24"/>
                    </w:rPr>
                    <w:t xml:space="preserve">and </w:t>
                  </w:r>
                  <w:r w:rsidR="00E85B6B" w:rsidRPr="00E85B6B">
                    <w:rPr>
                      <w:rFonts w:ascii="Lucida Handwriting" w:hAnsi="Lucida Handwriting"/>
                      <w:color w:val="1F497D" w:themeColor="text2"/>
                      <w:sz w:val="24"/>
                      <w:szCs w:val="24"/>
                    </w:rPr>
                    <w:t xml:space="preserve">despair of the main character. Drawing from the same background and skill set </w:t>
                  </w:r>
                  <w:r w:rsidR="000D17E0" w:rsidRPr="00E85B6B">
                    <w:rPr>
                      <w:rFonts w:ascii="Lucida Handwriting" w:hAnsi="Lucida Handwriting"/>
                      <w:color w:val="1F497D" w:themeColor="text2"/>
                      <w:sz w:val="24"/>
                      <w:szCs w:val="24"/>
                    </w:rPr>
                    <w:t xml:space="preserve">Spiegelman’s children’s </w:t>
                  </w:r>
                  <w:r w:rsidRPr="00E85B6B">
                    <w:rPr>
                      <w:rFonts w:ascii="Lucida Handwriting" w:hAnsi="Lucida Handwriting"/>
                      <w:color w:val="1F497D" w:themeColor="text2"/>
                      <w:sz w:val="24"/>
                      <w:szCs w:val="24"/>
                    </w:rPr>
                    <w:t xml:space="preserve">book </w:t>
                  </w:r>
                  <w:r w:rsidR="000D17E0" w:rsidRPr="00E85B6B">
                    <w:rPr>
                      <w:rFonts w:ascii="Lucida Handwriting" w:hAnsi="Lucida Handwriting"/>
                      <w:color w:val="1F497D" w:themeColor="text2"/>
                      <w:sz w:val="24"/>
                      <w:szCs w:val="24"/>
                    </w:rPr>
                    <w:t>illustrations</w:t>
                  </w:r>
                  <w:r w:rsidR="00E85B6B" w:rsidRPr="00E85B6B">
                    <w:rPr>
                      <w:rFonts w:ascii="Lucida Handwriting" w:hAnsi="Lucida Handwriting"/>
                      <w:color w:val="1F497D" w:themeColor="text2"/>
                      <w:sz w:val="24"/>
                      <w:szCs w:val="24"/>
                    </w:rPr>
                    <w:t xml:space="preserve"> starkly contrast his graphic novel illustrations in that</w:t>
                  </w:r>
                  <w:r w:rsidR="000D17E0" w:rsidRPr="00E85B6B">
                    <w:rPr>
                      <w:rFonts w:ascii="Lucida Handwriting" w:hAnsi="Lucida Handwriting"/>
                      <w:color w:val="1F497D" w:themeColor="text2"/>
                      <w:sz w:val="24"/>
                      <w:szCs w:val="24"/>
                    </w:rPr>
                    <w:t xml:space="preserve"> the colors are significantly brighter and, while the drawing</w:t>
                  </w:r>
                  <w:r w:rsidRPr="00E85B6B">
                    <w:rPr>
                      <w:rFonts w:ascii="Lucida Handwriting" w:hAnsi="Lucida Handwriting"/>
                      <w:color w:val="1F497D" w:themeColor="text2"/>
                      <w:sz w:val="24"/>
                      <w:szCs w:val="24"/>
                    </w:rPr>
                    <w:t>s still reflect his comic book</w:t>
                  </w:r>
                  <w:r w:rsidR="000D17E0" w:rsidRPr="00E85B6B">
                    <w:rPr>
                      <w:rFonts w:ascii="Lucida Handwriting" w:hAnsi="Lucida Handwriting"/>
                      <w:color w:val="1F497D" w:themeColor="text2"/>
                      <w:sz w:val="24"/>
                      <w:szCs w:val="24"/>
                    </w:rPr>
                    <w:t xml:space="preserve"> background</w:t>
                  </w:r>
                  <w:r w:rsidR="00E85B6B" w:rsidRPr="00E85B6B">
                    <w:rPr>
                      <w:rFonts w:ascii="Lucida Handwriting" w:hAnsi="Lucida Handwriting"/>
                      <w:color w:val="1F497D" w:themeColor="text2"/>
                      <w:sz w:val="24"/>
                      <w:szCs w:val="24"/>
                    </w:rPr>
                    <w:t xml:space="preserve"> in the dark outlines and shading,</w:t>
                  </w:r>
                  <w:r w:rsidR="000D17E0" w:rsidRPr="00E85B6B">
                    <w:rPr>
                      <w:rFonts w:ascii="Lucida Handwriting" w:hAnsi="Lucida Handwriting"/>
                      <w:color w:val="1F497D" w:themeColor="text2"/>
                      <w:sz w:val="24"/>
                      <w:szCs w:val="24"/>
                    </w:rPr>
                    <w:t xml:space="preserve"> the images are softer</w:t>
                  </w:r>
                  <w:r w:rsidRPr="00E85B6B">
                    <w:rPr>
                      <w:rFonts w:ascii="Lucida Handwriting" w:hAnsi="Lucida Handwriting"/>
                      <w:color w:val="1F497D" w:themeColor="text2"/>
                      <w:sz w:val="24"/>
                      <w:szCs w:val="24"/>
                    </w:rPr>
                    <w:t xml:space="preserve"> and angles are used to accent the main character or figure in an illustration</w:t>
                  </w:r>
                  <w:r w:rsidR="000D17E0" w:rsidRPr="00E85B6B">
                    <w:rPr>
                      <w:rFonts w:ascii="Lucida Handwriting" w:hAnsi="Lucida Handwriting"/>
                      <w:color w:val="1F497D" w:themeColor="text2"/>
                      <w:sz w:val="24"/>
                      <w:szCs w:val="24"/>
                    </w:rPr>
                    <w:t>. Yet, despite the differences in story content, his comic book style images beautifully represent his words.</w:t>
                  </w:r>
                </w:p>
                <w:p w:rsidR="00535357" w:rsidRDefault="00535357">
                  <w:pPr>
                    <w:spacing w:before="20"/>
                    <w:jc w:val="center"/>
                    <w:rPr>
                      <w:rFonts w:ascii="Wingdings" w:hAnsi="Wingdings" w:cs="Wingdings"/>
                      <w:color w:val="943634" w:themeColor="accent2" w:themeShade="BF"/>
                      <w:sz w:val="26"/>
                      <w:szCs w:val="26"/>
                    </w:rPr>
                  </w:pPr>
                  <w:r>
                    <w:rPr>
                      <w:rFonts w:ascii="Wingdings" w:hAnsi="Wingdings" w:cs="Wingdings"/>
                      <w:color w:val="943634" w:themeColor="accent2" w:themeShade="BF"/>
                      <w:sz w:val="26"/>
                      <w:szCs w:val="26"/>
                    </w:rPr>
                    <w:t></w:t>
                  </w:r>
                  <w:r>
                    <w:rPr>
                      <w:rFonts w:ascii="Wingdings" w:hAnsi="Wingdings" w:cs="Wingdings"/>
                      <w:color w:val="943634" w:themeColor="accent2" w:themeShade="BF"/>
                      <w:sz w:val="26"/>
                      <w:szCs w:val="26"/>
                    </w:rPr>
                    <w:t></w:t>
                  </w:r>
                  <w:r>
                    <w:rPr>
                      <w:rFonts w:ascii="Wingdings" w:hAnsi="Wingdings" w:cs="Wingdings"/>
                      <w:color w:val="943634" w:themeColor="accent2" w:themeShade="BF"/>
                      <w:sz w:val="26"/>
                      <w:szCs w:val="26"/>
                    </w:rPr>
                    <w:t></w:t>
                  </w:r>
                  <w:r>
                    <w:rPr>
                      <w:rFonts w:ascii="Wingdings" w:hAnsi="Wingdings" w:cs="Wingdings"/>
                      <w:color w:val="943634" w:themeColor="accent2" w:themeShade="BF"/>
                      <w:sz w:val="26"/>
                      <w:szCs w:val="26"/>
                    </w:rPr>
                    <w:t></w:t>
                  </w:r>
                  <w:r>
                    <w:rPr>
                      <w:rFonts w:ascii="Wingdings" w:hAnsi="Wingdings" w:cs="Wingdings"/>
                      <w:color w:val="943634" w:themeColor="accent2" w:themeShade="BF"/>
                      <w:sz w:val="26"/>
                      <w:szCs w:val="26"/>
                    </w:rPr>
                    <w:t></w:t>
                  </w:r>
                  <w:r>
                    <w:rPr>
                      <w:rFonts w:ascii="Wingdings" w:hAnsi="Wingdings" w:cs="Wingdings"/>
                      <w:color w:val="943634" w:themeColor="accent2" w:themeShade="BF"/>
                      <w:sz w:val="26"/>
                      <w:szCs w:val="26"/>
                    </w:rPr>
                    <w:t></w:t>
                  </w:r>
                  <w:r>
                    <w:rPr>
                      <w:rFonts w:ascii="Wingdings" w:hAnsi="Wingdings" w:cs="Wingdings"/>
                      <w:color w:val="943634" w:themeColor="accent2" w:themeShade="BF"/>
                      <w:sz w:val="26"/>
                      <w:szCs w:val="26"/>
                    </w:rPr>
                    <w:t></w:t>
                  </w:r>
                  <w:r>
                    <w:rPr>
                      <w:rFonts w:ascii="Wingdings" w:hAnsi="Wingdings" w:cs="Wingdings"/>
                      <w:color w:val="943634" w:themeColor="accent2" w:themeShade="BF"/>
                      <w:sz w:val="26"/>
                      <w:szCs w:val="26"/>
                    </w:rPr>
                    <w:t></w:t>
                  </w:r>
                  <w:r>
                    <w:rPr>
                      <w:rFonts w:ascii="Wingdings" w:hAnsi="Wingdings" w:cs="Wingdings"/>
                      <w:color w:val="943634" w:themeColor="accent2" w:themeShade="BF"/>
                      <w:sz w:val="26"/>
                      <w:szCs w:val="26"/>
                    </w:rPr>
                    <w:t></w:t>
                  </w:r>
                  <w:r>
                    <w:rPr>
                      <w:rFonts w:ascii="Wingdings" w:hAnsi="Wingdings" w:cs="Wingdings"/>
                      <w:color w:val="943634" w:themeColor="accent2" w:themeShade="BF"/>
                      <w:sz w:val="26"/>
                      <w:szCs w:val="26"/>
                    </w:rPr>
                    <w:t></w:t>
                  </w:r>
                </w:p>
                <w:p w:rsidR="00535357" w:rsidRDefault="00535357">
                  <w:pPr>
                    <w:spacing w:after="0" w:line="240" w:lineRule="auto"/>
                    <w:rPr>
                      <w:sz w:val="2"/>
                      <w:szCs w:val="2"/>
                    </w:rPr>
                  </w:pPr>
                </w:p>
              </w:txbxContent>
            </v:textbox>
            <w10:wrap anchorx="margin" anchory="page"/>
          </v:shape>
        </w:pict>
      </w:r>
      <w:r w:rsidR="00E85B6B" w:rsidRPr="004037ED">
        <w:rPr>
          <w:rFonts w:ascii="Times New Roman" w:hAnsi="Times New Roman" w:cs="Times New Roman"/>
          <w:b/>
          <w:noProof/>
          <w:sz w:val="24"/>
          <w:szCs w:val="24"/>
          <w:lang w:eastAsia="zh-TW"/>
        </w:rPr>
        <w:pict>
          <v:shape id="_x0000_s1043" type="#_x0000_t202" style="position:absolute;margin-left:45.75pt;margin-top:111.6pt;width:458.25pt;height:201pt;z-index:251679744;mso-position-horizontal-relative:text;mso-position-vertical-relative:text;mso-width-relative:margin;mso-height-relative:margin" filled="f" stroked="f">
            <v:textbox style="mso-next-textbox:#_x0000_s1043">
              <w:txbxContent>
                <w:p w:rsidR="00804295" w:rsidRPr="008B5289" w:rsidRDefault="00804295" w:rsidP="00804295">
                  <w:pPr>
                    <w:spacing w:after="0"/>
                    <w:jc w:val="both"/>
                    <w:rPr>
                      <w:rFonts w:ascii="Century Schoolbook" w:hAnsi="Century Schoolbook" w:cs="Times New Roman"/>
                      <w:sz w:val="24"/>
                      <w:szCs w:val="24"/>
                    </w:rPr>
                  </w:pPr>
                  <w:r w:rsidRPr="008B5289">
                    <w:rPr>
                      <w:rFonts w:ascii="Century Schoolbook" w:hAnsi="Century Schoolbook" w:cs="Times New Roman"/>
                      <w:sz w:val="24"/>
                      <w:szCs w:val="24"/>
                    </w:rPr>
                    <w:t xml:space="preserve">continuing through the subsequent issues Spiegelman began the serialization of his greatest work, Maus. Maus was the retelling of his father’s survival story of World War II in a graphic format and the compilation won Spiegelman the Pulitzer Prize in 1992. Despite a short break after completing Maus, Spiegelman continued his artistic work exploring many mediums including creating covers for the New Yorker, and drawing “Garbage Pail Kids” bubble gum cards for the Topps Bubblegum Company. In addition to his work as an artist Spiegelman taught the history and aesthetics of comics at New York’s School of Visual Arts. Currently Spiegelman is contributing to a co-editing project with his now-wife Francoise Mouly, Little Lit, a series of books for children. </w:t>
                  </w:r>
                </w:p>
                <w:p w:rsidR="004037ED" w:rsidRDefault="004037ED"/>
              </w:txbxContent>
            </v:textbox>
          </v:shape>
        </w:pict>
      </w:r>
      <w:r w:rsidR="005355DF">
        <w:rPr>
          <w:rFonts w:ascii="Times New Roman" w:hAnsi="Times New Roman" w:cs="Times New Roman"/>
          <w:b/>
          <w:sz w:val="24"/>
          <w:szCs w:val="24"/>
        </w:rPr>
        <w:br w:type="page"/>
      </w:r>
    </w:p>
    <w:p w:rsidR="00A66EBF" w:rsidRPr="00A66EBF" w:rsidRDefault="00D40E90" w:rsidP="0034503E">
      <w:pPr>
        <w:tabs>
          <w:tab w:val="right" w:pos="9360"/>
        </w:tabs>
        <w:spacing w:line="240" w:lineRule="auto"/>
        <w:rPr>
          <w:rFonts w:ascii="Times New Roman" w:hAnsi="Times New Roman" w:cs="Times New Roman"/>
          <w:b/>
          <w:sz w:val="24"/>
          <w:szCs w:val="24"/>
        </w:rPr>
      </w:pPr>
      <w:r>
        <w:rPr>
          <w:rFonts w:ascii="Times New Roman" w:hAnsi="Times New Roman" w:cs="Times New Roman"/>
          <w:b/>
          <w:noProof/>
          <w:sz w:val="24"/>
          <w:szCs w:val="24"/>
        </w:rPr>
        <w:lastRenderedPageBreak/>
        <w:drawing>
          <wp:anchor distT="0" distB="0" distL="114300" distR="114300" simplePos="0" relativeHeight="251666432" behindDoc="0" locked="0" layoutInCell="1" allowOverlap="1">
            <wp:simplePos x="0" y="0"/>
            <wp:positionH relativeFrom="column">
              <wp:posOffset>-238125</wp:posOffset>
            </wp:positionH>
            <wp:positionV relativeFrom="paragraph">
              <wp:posOffset>7229475</wp:posOffset>
            </wp:positionV>
            <wp:extent cx="774700" cy="1118870"/>
            <wp:effectExtent l="171450" t="95250" r="139700" b="81280"/>
            <wp:wrapNone/>
            <wp:docPr id="28" name="Picture 28" descr="http://t2.gstatic.com/images?q=tbn:ghjaxReOdn84LM:http://informationgoddess.ca/Comics%26GraphicNovels/images/recomm6.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t2.gstatic.com/images?q=tbn:ghjaxReOdn84LM:http://informationgoddess.ca/Comics%26GraphicNovels/images/recomm6.jpg">
                      <a:hlinkClick r:id="rId9"/>
                    </pic:cNvPr>
                    <pic:cNvPicPr>
                      <a:picLocks noChangeAspect="1" noChangeArrowheads="1"/>
                    </pic:cNvPicPr>
                  </pic:nvPicPr>
                  <pic:blipFill>
                    <a:blip r:embed="rId10"/>
                    <a:srcRect/>
                    <a:stretch>
                      <a:fillRect/>
                    </a:stretch>
                  </pic:blipFill>
                  <pic:spPr bwMode="auto">
                    <a:xfrm rot="20561442">
                      <a:off x="0" y="0"/>
                      <a:ext cx="774700" cy="1118870"/>
                    </a:xfrm>
                    <a:prstGeom prst="rect">
                      <a:avLst/>
                    </a:prstGeom>
                    <a:noFill/>
                    <a:ln w="9525">
                      <a:noFill/>
                      <a:miter lim="800000"/>
                      <a:headEnd/>
                      <a:tailEnd/>
                    </a:ln>
                  </pic:spPr>
                </pic:pic>
              </a:graphicData>
            </a:graphic>
          </wp:anchor>
        </w:drawing>
      </w:r>
      <w:r>
        <w:rPr>
          <w:rFonts w:ascii="Times New Roman" w:hAnsi="Times New Roman" w:cs="Times New Roman"/>
          <w:b/>
          <w:noProof/>
          <w:sz w:val="24"/>
          <w:szCs w:val="24"/>
          <w:lang w:eastAsia="zh-TW"/>
        </w:rPr>
        <w:pict>
          <v:shape id="_x0000_s1040" type="#_x0000_t202" style="position:absolute;margin-left:-55.5pt;margin-top:667.5pt;width:187.2pt;height:26.4pt;z-index:251675648;mso-width-percent:400;mso-position-horizontal-relative:text;mso-position-vertical-relative:text;mso-width-percent:400;mso-width-relative:margin;mso-height-relative:margin" stroked="f">
            <v:textbox style="mso-next-textbox:#_x0000_s1040">
              <w:txbxContent>
                <w:p w:rsidR="00A60C67" w:rsidRPr="00A60C67" w:rsidRDefault="00A60C67">
                  <w:pPr>
                    <w:rPr>
                      <w:rFonts w:ascii="Lucida Handwriting" w:hAnsi="Lucida Handwriting"/>
                      <w:color w:val="1F497D" w:themeColor="text2"/>
                    </w:rPr>
                  </w:pPr>
                  <w:r>
                    <w:rPr>
                      <w:rFonts w:ascii="Lucida Handwriting" w:hAnsi="Lucida Handwriting"/>
                      <w:color w:val="1F497D" w:themeColor="text2"/>
                    </w:rPr>
                    <w:t>Jasmine Walkey     LIS 401</w:t>
                  </w:r>
                </w:p>
              </w:txbxContent>
            </v:textbox>
          </v:shape>
        </w:pict>
      </w:r>
      <w:r w:rsidR="00B8318A">
        <w:rPr>
          <w:rFonts w:ascii="Times New Roman" w:hAnsi="Times New Roman" w:cs="Times New Roman"/>
          <w:b/>
          <w:noProof/>
          <w:sz w:val="24"/>
          <w:szCs w:val="24"/>
          <w:lang w:eastAsia="zh-TW"/>
        </w:rPr>
        <w:pict>
          <v:shape id="_x0000_s1028" type="#_x0000_t202" style="position:absolute;margin-left:313.55pt;margin-top:367.5pt;width:273.7pt;height:378.95pt;z-index:251662336;mso-position-horizontal-relative:page;mso-position-vertical-relative:page;mso-width-relative:margin;v-text-anchor:middle" o:allowincell="f" filled="f" strokecolor="#622423 [1605]" strokeweight="6pt">
            <v:stroke linestyle="thickThin"/>
            <v:textbox style="mso-next-textbox:#_x0000_s1028" inset="10.8pt,7.2pt,10.8pt,7.2pt">
              <w:txbxContent>
                <w:p w:rsidR="00570D2D" w:rsidRDefault="00570D2D" w:rsidP="00570D2D">
                  <w:pPr>
                    <w:spacing w:after="0"/>
                    <w:jc w:val="center"/>
                    <w:rPr>
                      <w:rFonts w:ascii="Comic Sans MS" w:hAnsi="Comic Sans MS" w:cs="Andalus"/>
                      <w:b/>
                      <w:sz w:val="28"/>
                      <w:szCs w:val="28"/>
                    </w:rPr>
                  </w:pPr>
                </w:p>
                <w:p w:rsidR="00570D2D" w:rsidRDefault="005515C6" w:rsidP="00570D2D">
                  <w:pPr>
                    <w:spacing w:after="0"/>
                    <w:jc w:val="center"/>
                    <w:rPr>
                      <w:rFonts w:ascii="Comic Sans MS" w:hAnsi="Comic Sans MS" w:cs="Andalus"/>
                      <w:b/>
                      <w:sz w:val="28"/>
                      <w:szCs w:val="28"/>
                    </w:rPr>
                  </w:pPr>
                  <w:r w:rsidRPr="00154DF9">
                    <w:rPr>
                      <w:rFonts w:ascii="Comic Sans MS" w:hAnsi="Comic Sans MS" w:cs="Andalus"/>
                      <w:b/>
                      <w:sz w:val="28"/>
                      <w:szCs w:val="28"/>
                    </w:rPr>
                    <w:t>Bibliography of</w:t>
                  </w:r>
                </w:p>
                <w:p w:rsidR="00570D2D" w:rsidRPr="00154DF9" w:rsidRDefault="00570D2D" w:rsidP="00570D2D">
                  <w:pPr>
                    <w:spacing w:after="0"/>
                    <w:jc w:val="center"/>
                    <w:rPr>
                      <w:rFonts w:ascii="Comic Sans MS" w:hAnsi="Comic Sans MS" w:cs="Andalus"/>
                      <w:b/>
                      <w:sz w:val="28"/>
                      <w:szCs w:val="28"/>
                    </w:rPr>
                  </w:pPr>
                  <w:r>
                    <w:rPr>
                      <w:rFonts w:ascii="Comic Sans MS" w:hAnsi="Comic Sans MS" w:cs="Andalus"/>
                      <w:b/>
                      <w:sz w:val="28"/>
                      <w:szCs w:val="28"/>
                    </w:rPr>
                    <w:t xml:space="preserve">Selected </w:t>
                  </w:r>
                  <w:r w:rsidR="005515C6" w:rsidRPr="00154DF9">
                    <w:rPr>
                      <w:rFonts w:ascii="Comic Sans MS" w:hAnsi="Comic Sans MS" w:cs="Andalus"/>
                      <w:b/>
                      <w:sz w:val="28"/>
                      <w:szCs w:val="28"/>
                    </w:rPr>
                    <w:t>Works</w:t>
                  </w:r>
                </w:p>
                <w:p w:rsidR="000B7117" w:rsidRDefault="005515C6" w:rsidP="000B7117">
                  <w:pPr>
                    <w:pStyle w:val="ListParagraph"/>
                    <w:numPr>
                      <w:ilvl w:val="0"/>
                      <w:numId w:val="1"/>
                    </w:numPr>
                    <w:spacing w:after="0"/>
                    <w:ind w:left="360"/>
                    <w:rPr>
                      <w:rFonts w:ascii="Comic Sans MS" w:hAnsi="Comic Sans MS" w:cs="Andalus"/>
                    </w:rPr>
                  </w:pPr>
                  <w:r w:rsidRPr="00535357">
                    <w:rPr>
                      <w:rFonts w:ascii="Comic Sans MS" w:hAnsi="Comic Sans MS" w:cs="Andalus"/>
                    </w:rPr>
                    <w:t>Breakdown (1977)</w:t>
                  </w:r>
                </w:p>
                <w:p w:rsidR="005515C6" w:rsidRPr="000B7117" w:rsidRDefault="005515C6" w:rsidP="000B7117">
                  <w:pPr>
                    <w:pStyle w:val="ListParagraph"/>
                    <w:numPr>
                      <w:ilvl w:val="0"/>
                      <w:numId w:val="1"/>
                    </w:numPr>
                    <w:spacing w:after="0"/>
                    <w:ind w:left="360"/>
                    <w:rPr>
                      <w:rFonts w:ascii="Comic Sans MS" w:hAnsi="Comic Sans MS" w:cs="Andalus"/>
                    </w:rPr>
                  </w:pPr>
                  <w:r w:rsidRPr="000B7117">
                    <w:rPr>
                      <w:rFonts w:ascii="Comic Sans MS" w:hAnsi="Comic Sans MS" w:cs="Andalus"/>
                    </w:rPr>
                    <w:t>RAW Vol 1 #1-8 (1980-86)</w:t>
                  </w:r>
                </w:p>
                <w:p w:rsidR="005515C6" w:rsidRPr="00535357" w:rsidRDefault="005515C6" w:rsidP="005515C6">
                  <w:pPr>
                    <w:pStyle w:val="ListParagraph"/>
                    <w:numPr>
                      <w:ilvl w:val="0"/>
                      <w:numId w:val="1"/>
                    </w:numPr>
                    <w:spacing w:after="0"/>
                    <w:ind w:left="360"/>
                    <w:rPr>
                      <w:rFonts w:ascii="Comic Sans MS" w:hAnsi="Comic Sans MS" w:cs="Andalus"/>
                    </w:rPr>
                  </w:pPr>
                  <w:r w:rsidRPr="00535357">
                    <w:rPr>
                      <w:rFonts w:ascii="Comic Sans MS" w:hAnsi="Comic Sans MS" w:cs="Andalus"/>
                    </w:rPr>
                    <w:t>Maus 1: My Father Bleeds History</w:t>
                  </w:r>
                </w:p>
                <w:p w:rsidR="005515C6" w:rsidRPr="00535357" w:rsidRDefault="005515C6" w:rsidP="005515C6">
                  <w:pPr>
                    <w:pStyle w:val="ListParagraph"/>
                    <w:numPr>
                      <w:ilvl w:val="0"/>
                      <w:numId w:val="1"/>
                    </w:numPr>
                    <w:spacing w:after="0"/>
                    <w:ind w:left="360"/>
                    <w:rPr>
                      <w:rFonts w:ascii="Comic Sans MS" w:hAnsi="Comic Sans MS" w:cs="Andalus"/>
                    </w:rPr>
                  </w:pPr>
                  <w:r w:rsidRPr="00535357">
                    <w:rPr>
                      <w:rFonts w:ascii="Comic Sans MS" w:hAnsi="Comic Sans MS" w:cs="Andalus"/>
                    </w:rPr>
                    <w:t>Read yourself RAW (1987)</w:t>
                  </w:r>
                </w:p>
                <w:p w:rsidR="005515C6" w:rsidRPr="00535357" w:rsidRDefault="005515C6" w:rsidP="005515C6">
                  <w:pPr>
                    <w:pStyle w:val="ListParagraph"/>
                    <w:numPr>
                      <w:ilvl w:val="0"/>
                      <w:numId w:val="1"/>
                    </w:numPr>
                    <w:spacing w:after="0"/>
                    <w:ind w:left="360"/>
                    <w:rPr>
                      <w:rFonts w:ascii="Comic Sans MS" w:hAnsi="Comic Sans MS" w:cs="Andalus"/>
                    </w:rPr>
                  </w:pPr>
                  <w:r w:rsidRPr="00535357">
                    <w:rPr>
                      <w:rFonts w:ascii="Comic Sans MS" w:hAnsi="Comic Sans MS" w:cs="Andalus"/>
                    </w:rPr>
                    <w:t>RAW Vol 2 #1-3 (1989-91)</w:t>
                  </w:r>
                </w:p>
                <w:p w:rsidR="005515C6" w:rsidRPr="00535357" w:rsidRDefault="005515C6" w:rsidP="005515C6">
                  <w:pPr>
                    <w:pStyle w:val="ListParagraph"/>
                    <w:numPr>
                      <w:ilvl w:val="0"/>
                      <w:numId w:val="1"/>
                    </w:numPr>
                    <w:spacing w:after="0"/>
                    <w:ind w:left="360"/>
                    <w:rPr>
                      <w:rFonts w:ascii="Comic Sans MS" w:hAnsi="Comic Sans MS" w:cs="Andalus"/>
                    </w:rPr>
                  </w:pPr>
                  <w:r w:rsidRPr="00535357">
                    <w:rPr>
                      <w:rFonts w:ascii="Comic Sans MS" w:hAnsi="Comic Sans MS" w:cs="Andalus"/>
                    </w:rPr>
                    <w:t>Maus 2: And Here my Troubles Began</w:t>
                  </w:r>
                </w:p>
                <w:p w:rsidR="005515C6" w:rsidRPr="00535357" w:rsidRDefault="005515C6" w:rsidP="005515C6">
                  <w:pPr>
                    <w:pStyle w:val="ListParagraph"/>
                    <w:numPr>
                      <w:ilvl w:val="0"/>
                      <w:numId w:val="1"/>
                    </w:numPr>
                    <w:spacing w:after="0"/>
                    <w:ind w:left="360"/>
                    <w:rPr>
                      <w:rFonts w:ascii="Comic Sans MS" w:hAnsi="Comic Sans MS" w:cs="Andalus"/>
                    </w:rPr>
                  </w:pPr>
                  <w:r w:rsidRPr="00535357">
                    <w:rPr>
                      <w:rFonts w:ascii="Comic Sans MS" w:hAnsi="Comic Sans MS" w:cs="Andalus"/>
                    </w:rPr>
                    <w:t>The Wild Party with Joseph March (1994)</w:t>
                  </w:r>
                </w:p>
                <w:p w:rsidR="005515C6" w:rsidRPr="00535357" w:rsidRDefault="005515C6" w:rsidP="005515C6">
                  <w:pPr>
                    <w:pStyle w:val="ListParagraph"/>
                    <w:numPr>
                      <w:ilvl w:val="0"/>
                      <w:numId w:val="1"/>
                    </w:numPr>
                    <w:spacing w:after="0"/>
                    <w:ind w:left="360"/>
                    <w:rPr>
                      <w:rFonts w:ascii="Comic Sans MS" w:hAnsi="Comic Sans MS" w:cs="Andalus"/>
                    </w:rPr>
                  </w:pPr>
                  <w:r w:rsidRPr="00535357">
                    <w:rPr>
                      <w:rFonts w:ascii="Comic Sans MS" w:hAnsi="Comic Sans MS" w:cs="Andalus"/>
                    </w:rPr>
                    <w:t>The Complete Maus CD-Rom (1994)</w:t>
                  </w:r>
                </w:p>
                <w:p w:rsidR="005515C6" w:rsidRPr="00535357" w:rsidRDefault="005515C6" w:rsidP="005515C6">
                  <w:pPr>
                    <w:pStyle w:val="ListParagraph"/>
                    <w:numPr>
                      <w:ilvl w:val="0"/>
                      <w:numId w:val="1"/>
                    </w:numPr>
                    <w:spacing w:after="0"/>
                    <w:ind w:left="360"/>
                    <w:rPr>
                      <w:rFonts w:ascii="Comic Sans MS" w:hAnsi="Comic Sans MS" w:cs="Andalus"/>
                    </w:rPr>
                  </w:pPr>
                  <w:r w:rsidRPr="00535357">
                    <w:rPr>
                      <w:rFonts w:ascii="Comic Sans MS" w:hAnsi="Comic Sans MS" w:cs="Andalus"/>
                    </w:rPr>
                    <w:t>The Complete Maus (1997)</w:t>
                  </w:r>
                </w:p>
                <w:p w:rsidR="005515C6" w:rsidRPr="00535357" w:rsidRDefault="005515C6" w:rsidP="005515C6">
                  <w:pPr>
                    <w:pStyle w:val="ListParagraph"/>
                    <w:numPr>
                      <w:ilvl w:val="0"/>
                      <w:numId w:val="1"/>
                    </w:numPr>
                    <w:spacing w:after="0"/>
                    <w:ind w:left="360"/>
                    <w:rPr>
                      <w:rFonts w:ascii="Comic Sans MS" w:hAnsi="Comic Sans MS" w:cs="Andalus"/>
                    </w:rPr>
                  </w:pPr>
                  <w:r w:rsidRPr="00535357">
                    <w:rPr>
                      <w:rFonts w:ascii="Comic Sans MS" w:hAnsi="Comic Sans MS" w:cs="Andalus"/>
                    </w:rPr>
                    <w:t>Open Me . . . I’m a Dog (1997)</w:t>
                  </w:r>
                </w:p>
                <w:p w:rsidR="005515C6" w:rsidRPr="00535357" w:rsidRDefault="005515C6" w:rsidP="005515C6">
                  <w:pPr>
                    <w:pStyle w:val="ListParagraph"/>
                    <w:numPr>
                      <w:ilvl w:val="0"/>
                      <w:numId w:val="1"/>
                    </w:numPr>
                    <w:spacing w:after="0"/>
                    <w:ind w:left="360"/>
                    <w:rPr>
                      <w:rFonts w:ascii="Comic Sans MS" w:hAnsi="Comic Sans MS" w:cs="Andalus"/>
                    </w:rPr>
                  </w:pPr>
                  <w:r w:rsidRPr="00535357">
                    <w:rPr>
                      <w:rFonts w:ascii="Comic Sans MS" w:hAnsi="Comic Sans MS" w:cs="Andalus"/>
                    </w:rPr>
                    <w:t>From Maus to Now: Comix, Essays, Graphics, and Scraps (1998)</w:t>
                  </w:r>
                </w:p>
                <w:p w:rsidR="005515C6" w:rsidRPr="00535357" w:rsidRDefault="005515C6" w:rsidP="005515C6">
                  <w:pPr>
                    <w:pStyle w:val="ListParagraph"/>
                    <w:numPr>
                      <w:ilvl w:val="0"/>
                      <w:numId w:val="1"/>
                    </w:numPr>
                    <w:spacing w:after="0"/>
                    <w:ind w:left="360"/>
                    <w:rPr>
                      <w:rFonts w:ascii="Comic Sans MS" w:hAnsi="Comic Sans MS" w:cs="Andalus"/>
                    </w:rPr>
                  </w:pPr>
                  <w:r w:rsidRPr="00535357">
                    <w:rPr>
                      <w:rFonts w:ascii="Comic Sans MS" w:hAnsi="Comic Sans MS" w:cs="Andalus"/>
                    </w:rPr>
                    <w:t>Covering the New Yorker (2000)</w:t>
                  </w:r>
                </w:p>
                <w:p w:rsidR="005515C6" w:rsidRPr="00535357" w:rsidRDefault="005515C6" w:rsidP="005515C6">
                  <w:pPr>
                    <w:pStyle w:val="ListParagraph"/>
                    <w:numPr>
                      <w:ilvl w:val="0"/>
                      <w:numId w:val="1"/>
                    </w:numPr>
                    <w:spacing w:after="0"/>
                    <w:ind w:left="360"/>
                    <w:rPr>
                      <w:rFonts w:ascii="Comic Sans MS" w:hAnsi="Comic Sans MS" w:cs="Andalus"/>
                    </w:rPr>
                  </w:pPr>
                  <w:r w:rsidRPr="00535357">
                    <w:rPr>
                      <w:rFonts w:ascii="Comic Sans MS" w:hAnsi="Comic Sans MS" w:cs="Andalus"/>
                    </w:rPr>
                    <w:t>In the Shadow of No Towers (2004)</w:t>
                  </w:r>
                </w:p>
                <w:p w:rsidR="005515C6" w:rsidRPr="00535357" w:rsidRDefault="005515C6" w:rsidP="005515C6">
                  <w:pPr>
                    <w:pStyle w:val="ListParagraph"/>
                    <w:numPr>
                      <w:ilvl w:val="0"/>
                      <w:numId w:val="1"/>
                    </w:numPr>
                    <w:tabs>
                      <w:tab w:val="left" w:pos="2790"/>
                    </w:tabs>
                    <w:spacing w:after="0"/>
                    <w:ind w:left="360"/>
                    <w:rPr>
                      <w:rFonts w:ascii="Comic Sans MS" w:hAnsi="Comic Sans MS" w:cs="Andalus"/>
                    </w:rPr>
                  </w:pPr>
                  <w:r w:rsidRPr="00535357">
                    <w:rPr>
                      <w:rFonts w:ascii="Comic Sans MS" w:hAnsi="Comic Sans MS" w:cs="Andalus"/>
                    </w:rPr>
                    <w:t>Little Lit (2000 – present)</w:t>
                  </w:r>
                  <w:r w:rsidRPr="00535357">
                    <w:rPr>
                      <w:rFonts w:ascii="Comic Sans MS" w:hAnsi="Comic Sans MS" w:cs="Andalus"/>
                    </w:rPr>
                    <w:tab/>
                  </w:r>
                </w:p>
                <w:p w:rsidR="00A66EBF" w:rsidRPr="00535357" w:rsidRDefault="00A66EBF">
                  <w:pPr>
                    <w:spacing w:after="0" w:line="360" w:lineRule="auto"/>
                    <w:jc w:val="center"/>
                    <w:rPr>
                      <w:rFonts w:ascii="Comic Sans MS" w:eastAsiaTheme="majorEastAsia" w:hAnsi="Comic Sans MS" w:cstheme="majorBidi"/>
                      <w:i/>
                      <w:iCs/>
                      <w:sz w:val="28"/>
                      <w:szCs w:val="28"/>
                    </w:rPr>
                  </w:pPr>
                </w:p>
              </w:txbxContent>
            </v:textbox>
            <w10:wrap anchorx="page" anchory="page"/>
          </v:shape>
        </w:pict>
      </w:r>
      <w:r w:rsidR="00B8318A">
        <w:rPr>
          <w:rFonts w:ascii="Times New Roman" w:hAnsi="Times New Roman" w:cs="Times New Roman"/>
          <w:b/>
          <w:noProof/>
          <w:sz w:val="24"/>
          <w:szCs w:val="24"/>
        </w:rPr>
        <w:drawing>
          <wp:anchor distT="0" distB="0" distL="66675" distR="66675" simplePos="0" relativeHeight="251664384" behindDoc="0" locked="0" layoutInCell="1" allowOverlap="0">
            <wp:simplePos x="0" y="0"/>
            <wp:positionH relativeFrom="column">
              <wp:posOffset>1870075</wp:posOffset>
            </wp:positionH>
            <wp:positionV relativeFrom="line">
              <wp:posOffset>7205980</wp:posOffset>
            </wp:positionV>
            <wp:extent cx="852805" cy="1343025"/>
            <wp:effectExtent l="133350" t="57150" r="99695" b="47625"/>
            <wp:wrapNone/>
            <wp:docPr id="5" name="Picture 5" descr="Cover - Ma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ver - Maus"/>
                    <pic:cNvPicPr>
                      <a:picLocks noChangeAspect="1" noChangeArrowheads="1"/>
                    </pic:cNvPicPr>
                  </pic:nvPicPr>
                  <pic:blipFill>
                    <a:blip r:embed="rId11"/>
                    <a:srcRect/>
                    <a:stretch>
                      <a:fillRect/>
                    </a:stretch>
                  </pic:blipFill>
                  <pic:spPr bwMode="auto">
                    <a:xfrm rot="588739">
                      <a:off x="0" y="0"/>
                      <a:ext cx="852805" cy="1343025"/>
                    </a:xfrm>
                    <a:prstGeom prst="rect">
                      <a:avLst/>
                    </a:prstGeom>
                    <a:noFill/>
                    <a:ln w="9525">
                      <a:noFill/>
                      <a:miter lim="800000"/>
                      <a:headEnd/>
                      <a:tailEnd/>
                    </a:ln>
                  </pic:spPr>
                </pic:pic>
              </a:graphicData>
            </a:graphic>
          </wp:anchor>
        </w:drawing>
      </w:r>
      <w:r w:rsidR="009846F9">
        <w:rPr>
          <w:rFonts w:ascii="Times New Roman" w:hAnsi="Times New Roman" w:cs="Times New Roman"/>
          <w:b/>
          <w:noProof/>
          <w:sz w:val="24"/>
          <w:szCs w:val="24"/>
          <w:lang w:eastAsia="zh-TW"/>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34" type="#_x0000_t185" style="position:absolute;margin-left:1in;margin-top:-154.5pt;width:317.25pt;height:537.75pt;rotation:-270;z-index:251671552;mso-wrap-distance-right:36pt;mso-position-horizontal-relative:margin;mso-position-vertical-relative:margin;mso-height-relative:margin" o:allowincell="f" adj="2346" fillcolor="#4f81bd [3204]" strokecolor="#4f81bd [3204]" strokeweight="1pt">
            <v:shadow on="t" type="double" opacity=".5" color2="shadow add(102)" offset="3pt,-3pt" offset2="6pt,-6pt"/>
            <v:textbox style="mso-next-textbox:#_x0000_s1034" inset="18pt,18pt,,18pt">
              <w:txbxContent>
                <w:p w:rsidR="00EC7291" w:rsidRPr="00CC7A93" w:rsidRDefault="00EC7291">
                  <w:pPr>
                    <w:jc w:val="right"/>
                    <w:rPr>
                      <w:rFonts w:ascii="Comic Sans MS" w:hAnsi="Comic Sans MS"/>
                      <w:i/>
                      <w:iCs/>
                      <w:color w:val="4A442A" w:themeColor="background2" w:themeShade="40"/>
                    </w:rPr>
                  </w:pPr>
                  <w:r w:rsidRPr="00CC7A93">
                    <w:rPr>
                      <w:rFonts w:ascii="Comic Sans MS" w:hAnsi="Comic Sans MS"/>
                      <w:i/>
                      <w:iCs/>
                      <w:color w:val="4A442A" w:themeColor="background2" w:themeShade="40"/>
                    </w:rPr>
                    <w:t>PERSONAL RESPONSE TO THE ILLUSTRATOR’S STYLE</w:t>
                  </w:r>
                </w:p>
                <w:p w:rsidR="00EC7291" w:rsidRPr="00CC7A93" w:rsidRDefault="00EC7291" w:rsidP="005D6A60">
                  <w:pPr>
                    <w:jc w:val="both"/>
                    <w:rPr>
                      <w:rFonts w:ascii="Comic Sans MS" w:hAnsi="Comic Sans MS"/>
                      <w:i/>
                      <w:iCs/>
                      <w:color w:val="4A442A" w:themeColor="background2" w:themeShade="40"/>
                    </w:rPr>
                  </w:pPr>
                  <w:r w:rsidRPr="00CC7A93">
                    <w:rPr>
                      <w:rFonts w:ascii="Comic Sans MS" w:hAnsi="Comic Sans MS"/>
                      <w:i/>
                      <w:iCs/>
                      <w:color w:val="4A442A" w:themeColor="background2" w:themeShade="40"/>
                    </w:rPr>
                    <w:t xml:space="preserve">I was pleasantly surprised by my </w:t>
                  </w:r>
                  <w:r w:rsidR="008F336C">
                    <w:rPr>
                      <w:rFonts w:ascii="Comic Sans MS" w:hAnsi="Comic Sans MS"/>
                      <w:i/>
                      <w:iCs/>
                      <w:color w:val="4A442A" w:themeColor="background2" w:themeShade="40"/>
                    </w:rPr>
                    <w:t>personal response to the work</w:t>
                  </w:r>
                  <w:r w:rsidRPr="00CC7A93">
                    <w:rPr>
                      <w:rFonts w:ascii="Comic Sans MS" w:hAnsi="Comic Sans MS"/>
                      <w:i/>
                      <w:iCs/>
                      <w:color w:val="4A442A" w:themeColor="background2" w:themeShade="40"/>
                    </w:rPr>
                    <w:t xml:space="preserve"> of this illustrator. I knew his name from having seen his book Mau</w:t>
                  </w:r>
                  <w:r w:rsidR="008F336C">
                    <w:rPr>
                      <w:rFonts w:ascii="Comic Sans MS" w:hAnsi="Comic Sans MS"/>
                      <w:i/>
                      <w:iCs/>
                      <w:color w:val="4A442A" w:themeColor="background2" w:themeShade="40"/>
                    </w:rPr>
                    <w:t xml:space="preserve">s </w:t>
                  </w:r>
                  <w:r w:rsidR="00032669">
                    <w:rPr>
                      <w:rFonts w:ascii="Comic Sans MS" w:hAnsi="Comic Sans MS"/>
                      <w:i/>
                      <w:iCs/>
                      <w:color w:val="4A442A" w:themeColor="background2" w:themeShade="40"/>
                    </w:rPr>
                    <w:t xml:space="preserve">in my first year of university </w:t>
                  </w:r>
                  <w:r w:rsidR="008F336C">
                    <w:rPr>
                      <w:rFonts w:ascii="Comic Sans MS" w:hAnsi="Comic Sans MS"/>
                      <w:i/>
                      <w:iCs/>
                      <w:color w:val="4A442A" w:themeColor="background2" w:themeShade="40"/>
                    </w:rPr>
                    <w:t>but I had never taken the initiative</w:t>
                  </w:r>
                  <w:r w:rsidRPr="00CC7A93">
                    <w:rPr>
                      <w:rFonts w:ascii="Comic Sans MS" w:hAnsi="Comic Sans MS"/>
                      <w:i/>
                      <w:iCs/>
                      <w:color w:val="4A442A" w:themeColor="background2" w:themeShade="40"/>
                    </w:rPr>
                    <w:t xml:space="preserve"> to read the book myself. From this first impression I </w:t>
                  </w:r>
                  <w:r w:rsidR="00032669">
                    <w:rPr>
                      <w:rFonts w:ascii="Comic Sans MS" w:hAnsi="Comic Sans MS"/>
                      <w:i/>
                      <w:iCs/>
                      <w:color w:val="4A442A" w:themeColor="background2" w:themeShade="40"/>
                    </w:rPr>
                    <w:t>assumed that Art Spiegelman was</w:t>
                  </w:r>
                  <w:r w:rsidRPr="00CC7A93">
                    <w:rPr>
                      <w:rFonts w:ascii="Comic Sans MS" w:hAnsi="Comic Sans MS"/>
                      <w:i/>
                      <w:iCs/>
                      <w:color w:val="4A442A" w:themeColor="background2" w:themeShade="40"/>
                    </w:rPr>
                    <w:t xml:space="preserve"> a comic book or graphic novel artist</w:t>
                  </w:r>
                  <w:r w:rsidR="00032669">
                    <w:rPr>
                      <w:rFonts w:ascii="Comic Sans MS" w:hAnsi="Comic Sans MS"/>
                      <w:i/>
                      <w:iCs/>
                      <w:color w:val="4A442A" w:themeColor="background2" w:themeShade="40"/>
                    </w:rPr>
                    <w:t>, which is not my personal reading preference</w:t>
                  </w:r>
                  <w:r w:rsidR="00665250">
                    <w:rPr>
                      <w:rFonts w:ascii="Comic Sans MS" w:hAnsi="Comic Sans MS"/>
                      <w:i/>
                      <w:iCs/>
                      <w:color w:val="4A442A" w:themeColor="background2" w:themeShade="40"/>
                    </w:rPr>
                    <w:t>,</w:t>
                  </w:r>
                  <w:r w:rsidRPr="00CC7A93">
                    <w:rPr>
                      <w:rFonts w:ascii="Comic Sans MS" w:hAnsi="Comic Sans MS"/>
                      <w:i/>
                      <w:iCs/>
                      <w:color w:val="4A442A" w:themeColor="background2" w:themeShade="40"/>
                    </w:rPr>
                    <w:t xml:space="preserve"> and never gave his work a</w:t>
                  </w:r>
                  <w:r w:rsidR="00D168BC" w:rsidRPr="00CC7A93">
                    <w:rPr>
                      <w:rFonts w:ascii="Comic Sans MS" w:hAnsi="Comic Sans MS"/>
                      <w:i/>
                      <w:iCs/>
                      <w:color w:val="4A442A" w:themeColor="background2" w:themeShade="40"/>
                    </w:rPr>
                    <w:t xml:space="preserve"> second thou</w:t>
                  </w:r>
                  <w:r w:rsidR="00665250">
                    <w:rPr>
                      <w:rFonts w:ascii="Comic Sans MS" w:hAnsi="Comic Sans MS"/>
                      <w:i/>
                      <w:iCs/>
                      <w:color w:val="4A442A" w:themeColor="background2" w:themeShade="40"/>
                    </w:rPr>
                    <w:t>ght. For this look at an illustrator</w:t>
                  </w:r>
                  <w:r w:rsidR="00D168BC" w:rsidRPr="00CC7A93">
                    <w:rPr>
                      <w:rFonts w:ascii="Comic Sans MS" w:hAnsi="Comic Sans MS"/>
                      <w:i/>
                      <w:iCs/>
                      <w:color w:val="4A442A" w:themeColor="background2" w:themeShade="40"/>
                    </w:rPr>
                    <w:t xml:space="preserve"> I was intrigued to learn that Spiegelman </w:t>
                  </w:r>
                  <w:r w:rsidR="00665250">
                    <w:rPr>
                      <w:rFonts w:ascii="Comic Sans MS" w:hAnsi="Comic Sans MS"/>
                      <w:i/>
                      <w:iCs/>
                      <w:color w:val="4A442A" w:themeColor="background2" w:themeShade="40"/>
                    </w:rPr>
                    <w:t xml:space="preserve">has </w:t>
                  </w:r>
                  <w:r w:rsidR="00D168BC" w:rsidRPr="00CC7A93">
                    <w:rPr>
                      <w:rFonts w:ascii="Comic Sans MS" w:hAnsi="Comic Sans MS"/>
                      <w:i/>
                      <w:iCs/>
                      <w:color w:val="4A442A" w:themeColor="background2" w:themeShade="40"/>
                    </w:rPr>
                    <w:t xml:space="preserve">not only illustrated but has </w:t>
                  </w:r>
                  <w:r w:rsidR="00665250">
                    <w:rPr>
                      <w:rFonts w:ascii="Comic Sans MS" w:hAnsi="Comic Sans MS"/>
                      <w:i/>
                      <w:iCs/>
                      <w:color w:val="4A442A" w:themeColor="background2" w:themeShade="40"/>
                    </w:rPr>
                    <w:t>written several children’s books. To discover more about his artistic style I decided to check out a few of his children’s books,</w:t>
                  </w:r>
                  <w:r w:rsidR="00D168BC" w:rsidRPr="00CC7A93">
                    <w:rPr>
                      <w:rFonts w:ascii="Comic Sans MS" w:hAnsi="Comic Sans MS"/>
                      <w:i/>
                      <w:iCs/>
                      <w:color w:val="4A442A" w:themeColor="background2" w:themeShade="40"/>
                    </w:rPr>
                    <w:t xml:space="preserve"> my favorite being “Open me . . . I’m a Dog!” I fell in love with</w:t>
                  </w:r>
                  <w:r w:rsidR="00665250">
                    <w:rPr>
                      <w:rFonts w:ascii="Comic Sans MS" w:hAnsi="Comic Sans MS"/>
                      <w:i/>
                      <w:iCs/>
                      <w:color w:val="4A442A" w:themeColor="background2" w:themeShade="40"/>
                    </w:rPr>
                    <w:t xml:space="preserve"> this story and was captivated</w:t>
                  </w:r>
                  <w:r w:rsidR="00D168BC" w:rsidRPr="00CC7A93">
                    <w:rPr>
                      <w:rFonts w:ascii="Comic Sans MS" w:hAnsi="Comic Sans MS"/>
                      <w:i/>
                      <w:iCs/>
                      <w:color w:val="4A442A" w:themeColor="background2" w:themeShade="40"/>
                    </w:rPr>
                    <w:t xml:space="preserve"> with the artwork of this short story. The face of the dog is very expressive and the background scenes are colorful and </w:t>
                  </w:r>
                  <w:r w:rsidR="00665250">
                    <w:rPr>
                      <w:rFonts w:ascii="Comic Sans MS" w:hAnsi="Comic Sans MS"/>
                      <w:i/>
                      <w:iCs/>
                      <w:color w:val="4A442A" w:themeColor="background2" w:themeShade="40"/>
                    </w:rPr>
                    <w:t xml:space="preserve">enhanced with </w:t>
                  </w:r>
                  <w:r w:rsidR="00D168BC" w:rsidRPr="00CC7A93">
                    <w:rPr>
                      <w:rFonts w:ascii="Comic Sans MS" w:hAnsi="Comic Sans MS"/>
                      <w:i/>
                      <w:iCs/>
                      <w:color w:val="4A442A" w:themeColor="background2" w:themeShade="40"/>
                    </w:rPr>
                    <w:t>soft details. The graphic style</w:t>
                  </w:r>
                  <w:r w:rsidR="00ED57BD">
                    <w:rPr>
                      <w:rFonts w:ascii="Comic Sans MS" w:hAnsi="Comic Sans MS"/>
                      <w:i/>
                      <w:iCs/>
                      <w:color w:val="4A442A" w:themeColor="background2" w:themeShade="40"/>
                    </w:rPr>
                    <w:t xml:space="preserve"> incorporated into</w:t>
                  </w:r>
                  <w:r w:rsidR="00D168BC" w:rsidRPr="00CC7A93">
                    <w:rPr>
                      <w:rFonts w:ascii="Comic Sans MS" w:hAnsi="Comic Sans MS"/>
                      <w:i/>
                      <w:iCs/>
                      <w:color w:val="4A442A" w:themeColor="background2" w:themeShade="40"/>
                    </w:rPr>
                    <w:t xml:space="preserve"> several of the illustrations is complementary</w:t>
                  </w:r>
                  <w:r w:rsidR="00ED57BD">
                    <w:rPr>
                      <w:rFonts w:ascii="Comic Sans MS" w:hAnsi="Comic Sans MS"/>
                      <w:i/>
                      <w:iCs/>
                      <w:color w:val="4A442A" w:themeColor="background2" w:themeShade="40"/>
                    </w:rPr>
                    <w:t xml:space="preserve"> to the childlike scenes</w:t>
                  </w:r>
                  <w:r w:rsidR="00D168BC" w:rsidRPr="00CC7A93">
                    <w:rPr>
                      <w:rFonts w:ascii="Comic Sans MS" w:hAnsi="Comic Sans MS"/>
                      <w:i/>
                      <w:iCs/>
                      <w:color w:val="4A442A" w:themeColor="background2" w:themeShade="40"/>
                    </w:rPr>
                    <w:t xml:space="preserve"> rat</w:t>
                  </w:r>
                  <w:r w:rsidR="00ED57BD">
                    <w:rPr>
                      <w:rFonts w:ascii="Comic Sans MS" w:hAnsi="Comic Sans MS"/>
                      <w:i/>
                      <w:iCs/>
                      <w:color w:val="4A442A" w:themeColor="background2" w:themeShade="40"/>
                    </w:rPr>
                    <w:t>her than distracting for the viewer</w:t>
                  </w:r>
                  <w:r w:rsidR="00D168BC" w:rsidRPr="00CC7A93">
                    <w:rPr>
                      <w:rFonts w:ascii="Comic Sans MS" w:hAnsi="Comic Sans MS"/>
                      <w:i/>
                      <w:iCs/>
                      <w:color w:val="4A442A" w:themeColor="background2" w:themeShade="40"/>
                    </w:rPr>
                    <w:t>. Spiegelman’s work is definite</w:t>
                  </w:r>
                  <w:r w:rsidR="00ED57BD">
                    <w:rPr>
                      <w:rFonts w:ascii="Comic Sans MS" w:hAnsi="Comic Sans MS"/>
                      <w:i/>
                      <w:iCs/>
                      <w:color w:val="4A442A" w:themeColor="background2" w:themeShade="40"/>
                    </w:rPr>
                    <w:t>ly unique and was more desirable</w:t>
                  </w:r>
                  <w:r w:rsidR="00D168BC" w:rsidRPr="00CC7A93">
                    <w:rPr>
                      <w:rFonts w:ascii="Comic Sans MS" w:hAnsi="Comic Sans MS"/>
                      <w:i/>
                      <w:iCs/>
                      <w:color w:val="4A442A" w:themeColor="background2" w:themeShade="40"/>
                    </w:rPr>
                    <w:t xml:space="preserve"> for its uniqueness. I look forward to finding more of Spiegelman’s work and hope to add “Open me . . . I’m a Dog!” to my own picture book collection</w:t>
                  </w:r>
                  <w:r w:rsidR="00C83745" w:rsidRPr="00CC7A93">
                    <w:rPr>
                      <w:rFonts w:ascii="Comic Sans MS" w:hAnsi="Comic Sans MS"/>
                      <w:i/>
                      <w:iCs/>
                      <w:color w:val="4A442A" w:themeColor="background2" w:themeShade="40"/>
                    </w:rPr>
                    <w:t xml:space="preserve"> in the near future.</w:t>
                  </w:r>
                </w:p>
              </w:txbxContent>
            </v:textbox>
            <w10:wrap type="square" anchorx="margin" anchory="margin"/>
          </v:shape>
        </w:pict>
      </w:r>
      <w:r w:rsidR="009846F9">
        <w:rPr>
          <w:rFonts w:ascii="Times New Roman" w:hAnsi="Times New Roman" w:cs="Times New Roman"/>
          <w:b/>
          <w:noProof/>
          <w:sz w:val="24"/>
          <w:szCs w:val="24"/>
          <w:lang w:eastAsia="zh-TW"/>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35" type="#_x0000_t65" style="position:absolute;margin-left:-48pt;margin-top:284.55pt;width:272.25pt;height:263.45pt;flip:y;z-index:251673600;mso-wrap-distance-top:7.2pt;mso-wrap-distance-bottom:7.2pt;mso-position-horizontal-relative:margin;mso-position-vertical-relative:margin" o:allowincell="f" fillcolor="#cf7b79 [2421]" strokecolor="#969696" strokeweight=".5pt">
            <v:fill opacity="19661f"/>
            <v:textbox style="mso-next-textbox:#_x0000_s1035" inset="10.8pt,7.2pt,10.8pt">
              <w:txbxContent>
                <w:p w:rsidR="00EE2E7D" w:rsidRPr="00835B03" w:rsidRDefault="00EE2E7D" w:rsidP="00EE2E7D">
                  <w:pPr>
                    <w:spacing w:after="0" w:line="240" w:lineRule="auto"/>
                    <w:jc w:val="center"/>
                    <w:rPr>
                      <w:rFonts w:ascii="Comic Sans MS" w:eastAsiaTheme="majorEastAsia" w:hAnsi="Comic Sans MS" w:cs="Times New Roman"/>
                      <w:b/>
                      <w:iCs/>
                      <w:color w:val="5A5A5A" w:themeColor="text1" w:themeTint="A5"/>
                      <w:sz w:val="28"/>
                      <w:szCs w:val="28"/>
                    </w:rPr>
                  </w:pPr>
                  <w:r w:rsidRPr="00835B03">
                    <w:rPr>
                      <w:rFonts w:ascii="Comic Sans MS" w:eastAsiaTheme="majorEastAsia" w:hAnsi="Comic Sans MS" w:cs="Times New Roman"/>
                      <w:b/>
                      <w:iCs/>
                      <w:color w:val="5A5A5A" w:themeColor="text1" w:themeTint="A5"/>
                      <w:sz w:val="28"/>
                      <w:szCs w:val="28"/>
                    </w:rPr>
                    <w:t>References</w:t>
                  </w:r>
                </w:p>
                <w:p w:rsidR="00835B03" w:rsidRPr="00835B03" w:rsidRDefault="000A4EEA" w:rsidP="00835B03">
                  <w:pPr>
                    <w:spacing w:after="0" w:line="240" w:lineRule="auto"/>
                    <w:ind w:left="360" w:hanging="360"/>
                    <w:rPr>
                      <w:rFonts w:ascii="Comic Sans MS" w:eastAsiaTheme="majorEastAsia" w:hAnsi="Comic Sans MS" w:cs="Times New Roman"/>
                      <w:iCs/>
                      <w:color w:val="5A5A5A" w:themeColor="text1" w:themeTint="A5"/>
                      <w:sz w:val="24"/>
                      <w:szCs w:val="24"/>
                    </w:rPr>
                  </w:pPr>
                  <w:r w:rsidRPr="00835B03">
                    <w:rPr>
                      <w:rFonts w:ascii="Comic Sans MS" w:eastAsiaTheme="majorEastAsia" w:hAnsi="Comic Sans MS" w:cs="Times New Roman"/>
                      <w:iCs/>
                      <w:color w:val="5A5A5A" w:themeColor="text1" w:themeTint="A5"/>
                      <w:sz w:val="24"/>
                      <w:szCs w:val="24"/>
                    </w:rPr>
                    <w:t xml:space="preserve">Kousemaker, K. (2009). </w:t>
                  </w:r>
                  <w:r w:rsidR="0022402D">
                    <w:rPr>
                      <w:rFonts w:ascii="Comic Sans MS" w:eastAsiaTheme="majorEastAsia" w:hAnsi="Comic Sans MS" w:cs="Times New Roman"/>
                      <w:i/>
                      <w:iCs/>
                      <w:color w:val="5A5A5A" w:themeColor="text1" w:themeTint="A5"/>
                      <w:sz w:val="24"/>
                      <w:szCs w:val="24"/>
                    </w:rPr>
                    <w:t>Lambiek comiclopedia:</w:t>
                  </w:r>
                  <w:r w:rsidR="007639AD">
                    <w:rPr>
                      <w:rFonts w:ascii="Comic Sans MS" w:eastAsiaTheme="majorEastAsia" w:hAnsi="Comic Sans MS" w:cs="Times New Roman"/>
                      <w:i/>
                      <w:iCs/>
                      <w:color w:val="5A5A5A" w:themeColor="text1" w:themeTint="A5"/>
                      <w:sz w:val="24"/>
                      <w:szCs w:val="24"/>
                    </w:rPr>
                    <w:t xml:space="preserve"> Art s</w:t>
                  </w:r>
                  <w:r w:rsidRPr="00835B03">
                    <w:rPr>
                      <w:rFonts w:ascii="Comic Sans MS" w:eastAsiaTheme="majorEastAsia" w:hAnsi="Comic Sans MS" w:cs="Times New Roman"/>
                      <w:i/>
                      <w:iCs/>
                      <w:color w:val="5A5A5A" w:themeColor="text1" w:themeTint="A5"/>
                      <w:sz w:val="24"/>
                      <w:szCs w:val="24"/>
                    </w:rPr>
                    <w:t xml:space="preserve">piegelman. </w:t>
                  </w:r>
                  <w:r w:rsidRPr="00835B03">
                    <w:rPr>
                      <w:rFonts w:ascii="Comic Sans MS" w:eastAsiaTheme="majorEastAsia" w:hAnsi="Comic Sans MS" w:cs="Times New Roman"/>
                      <w:iCs/>
                      <w:color w:val="5A5A5A" w:themeColor="text1" w:themeTint="A5"/>
                      <w:sz w:val="24"/>
                      <w:szCs w:val="24"/>
                    </w:rPr>
                    <w:t>Retrieved</w:t>
                  </w:r>
                  <w:r w:rsidR="00122FDC">
                    <w:rPr>
                      <w:rFonts w:ascii="Comic Sans MS" w:eastAsiaTheme="majorEastAsia" w:hAnsi="Comic Sans MS" w:cs="Times New Roman"/>
                      <w:iCs/>
                      <w:color w:val="5A5A5A" w:themeColor="text1" w:themeTint="A5"/>
                      <w:sz w:val="24"/>
                      <w:szCs w:val="24"/>
                    </w:rPr>
                    <w:t xml:space="preserve"> on September 23, 2009</w:t>
                  </w:r>
                  <w:r w:rsidRPr="00835B03">
                    <w:rPr>
                      <w:rFonts w:ascii="Comic Sans MS" w:eastAsiaTheme="majorEastAsia" w:hAnsi="Comic Sans MS" w:cs="Times New Roman"/>
                      <w:iCs/>
                      <w:color w:val="5A5A5A" w:themeColor="text1" w:themeTint="A5"/>
                      <w:sz w:val="24"/>
                      <w:szCs w:val="24"/>
                    </w:rPr>
                    <w:t xml:space="preserve"> from </w:t>
                  </w:r>
                  <w:r w:rsidR="00835B03" w:rsidRPr="00835B03">
                    <w:rPr>
                      <w:rFonts w:ascii="Comic Sans MS" w:eastAsiaTheme="majorEastAsia" w:hAnsi="Comic Sans MS" w:cs="Times New Roman"/>
                      <w:iCs/>
                      <w:color w:val="5A5A5A" w:themeColor="text1" w:themeTint="A5"/>
                      <w:sz w:val="24"/>
                      <w:szCs w:val="24"/>
                    </w:rPr>
                    <w:t>http://lambiek.net/artists/s/spiegelman.htm</w:t>
                  </w:r>
                </w:p>
                <w:p w:rsidR="00835B03" w:rsidRPr="00835B03" w:rsidRDefault="00835B03" w:rsidP="00835B03">
                  <w:pPr>
                    <w:spacing w:after="0" w:line="240" w:lineRule="auto"/>
                    <w:ind w:left="360" w:hanging="360"/>
                    <w:rPr>
                      <w:rFonts w:ascii="Comic Sans MS" w:eastAsiaTheme="majorEastAsia" w:hAnsi="Comic Sans MS" w:cs="Times New Roman"/>
                      <w:iCs/>
                      <w:color w:val="5A5A5A" w:themeColor="text1" w:themeTint="A5"/>
                      <w:sz w:val="24"/>
                      <w:szCs w:val="24"/>
                    </w:rPr>
                  </w:pPr>
                  <w:r w:rsidRPr="00835B03">
                    <w:rPr>
                      <w:rFonts w:ascii="Comic Sans MS" w:eastAsiaTheme="majorEastAsia" w:hAnsi="Comic Sans MS" w:cs="Times New Roman"/>
                      <w:iCs/>
                      <w:color w:val="5A5A5A" w:themeColor="text1" w:themeTint="A5"/>
                      <w:sz w:val="24"/>
                      <w:szCs w:val="24"/>
                    </w:rPr>
                    <w:t xml:space="preserve">Spiegelman, A. (1997). </w:t>
                  </w:r>
                  <w:r w:rsidRPr="00835B03">
                    <w:rPr>
                      <w:rFonts w:ascii="Comic Sans MS" w:eastAsiaTheme="majorEastAsia" w:hAnsi="Comic Sans MS" w:cs="Times New Roman"/>
                      <w:i/>
                      <w:iCs/>
                      <w:color w:val="5A5A5A" w:themeColor="text1" w:themeTint="A5"/>
                      <w:sz w:val="24"/>
                      <w:szCs w:val="24"/>
                    </w:rPr>
                    <w:t>Open me . . . I’m a dog!</w:t>
                  </w:r>
                  <w:r w:rsidRPr="00835B03">
                    <w:rPr>
                      <w:rFonts w:ascii="Comic Sans MS" w:eastAsiaTheme="majorEastAsia" w:hAnsi="Comic Sans MS" w:cs="Times New Roman"/>
                      <w:iCs/>
                      <w:color w:val="5A5A5A" w:themeColor="text1" w:themeTint="A5"/>
                      <w:sz w:val="24"/>
                      <w:szCs w:val="24"/>
                    </w:rPr>
                    <w:t xml:space="preserve">  New York: HarperCollins.</w:t>
                  </w:r>
                </w:p>
                <w:p w:rsidR="000A4EEA" w:rsidRPr="00835B03" w:rsidRDefault="000A4EEA" w:rsidP="000B7117">
                  <w:pPr>
                    <w:spacing w:after="0" w:line="240" w:lineRule="auto"/>
                    <w:ind w:left="360" w:hanging="360"/>
                    <w:rPr>
                      <w:rFonts w:ascii="Comic Sans MS" w:eastAsiaTheme="majorEastAsia" w:hAnsi="Comic Sans MS" w:cs="Times New Roman"/>
                      <w:iCs/>
                      <w:color w:val="5A5A5A" w:themeColor="text1" w:themeTint="A5"/>
                      <w:sz w:val="24"/>
                      <w:szCs w:val="24"/>
                    </w:rPr>
                  </w:pPr>
                  <w:r w:rsidRPr="00835B03">
                    <w:rPr>
                      <w:rFonts w:ascii="Comic Sans MS" w:eastAsiaTheme="majorEastAsia" w:hAnsi="Comic Sans MS" w:cs="Times New Roman"/>
                      <w:iCs/>
                      <w:color w:val="5A5A5A" w:themeColor="text1" w:themeTint="A5"/>
                      <w:sz w:val="24"/>
                      <w:szCs w:val="24"/>
                    </w:rPr>
                    <w:t xml:space="preserve">Spiegelman, A. &amp; Mouly, F. (2009). </w:t>
                  </w:r>
                  <w:r w:rsidR="00835B03" w:rsidRPr="00835B03">
                    <w:rPr>
                      <w:rFonts w:ascii="Comic Sans MS" w:eastAsiaTheme="majorEastAsia" w:hAnsi="Comic Sans MS" w:cs="Times New Roman"/>
                      <w:i/>
                      <w:iCs/>
                      <w:color w:val="5A5A5A" w:themeColor="text1" w:themeTint="A5"/>
                      <w:sz w:val="24"/>
                      <w:szCs w:val="24"/>
                    </w:rPr>
                    <w:t>Read yourself raw</w:t>
                  </w:r>
                  <w:r w:rsidRPr="00835B03">
                    <w:rPr>
                      <w:rFonts w:ascii="Comic Sans MS" w:eastAsiaTheme="majorEastAsia" w:hAnsi="Comic Sans MS" w:cs="Times New Roman"/>
                      <w:i/>
                      <w:iCs/>
                      <w:color w:val="5A5A5A" w:themeColor="text1" w:themeTint="A5"/>
                      <w:sz w:val="24"/>
                      <w:szCs w:val="24"/>
                    </w:rPr>
                    <w:t>.</w:t>
                  </w:r>
                  <w:r w:rsidRPr="00835B03">
                    <w:rPr>
                      <w:rFonts w:ascii="Comic Sans MS" w:eastAsiaTheme="majorEastAsia" w:hAnsi="Comic Sans MS" w:cs="Times New Roman"/>
                      <w:iCs/>
                      <w:color w:val="5A5A5A" w:themeColor="text1" w:themeTint="A5"/>
                      <w:sz w:val="24"/>
                      <w:szCs w:val="24"/>
                    </w:rPr>
                    <w:t xml:space="preserve"> Retrieved </w:t>
                  </w:r>
                  <w:r w:rsidR="00122FDC">
                    <w:rPr>
                      <w:rFonts w:ascii="Comic Sans MS" w:eastAsiaTheme="majorEastAsia" w:hAnsi="Comic Sans MS" w:cs="Times New Roman"/>
                      <w:iCs/>
                      <w:color w:val="5A5A5A" w:themeColor="text1" w:themeTint="A5"/>
                      <w:sz w:val="24"/>
                      <w:szCs w:val="24"/>
                    </w:rPr>
                    <w:t xml:space="preserve">on September 23, 2009 </w:t>
                  </w:r>
                  <w:r w:rsidRPr="00835B03">
                    <w:rPr>
                      <w:rFonts w:ascii="Comic Sans MS" w:eastAsiaTheme="majorEastAsia" w:hAnsi="Comic Sans MS" w:cs="Times New Roman"/>
                      <w:iCs/>
                      <w:color w:val="5A5A5A" w:themeColor="text1" w:themeTint="A5"/>
                      <w:sz w:val="24"/>
                      <w:szCs w:val="24"/>
                    </w:rPr>
                    <w:t>from http://www.readyourselfraw.com/profiles/spiegelman/profile_spiegelman.htm</w:t>
                  </w:r>
                </w:p>
              </w:txbxContent>
            </v:textbox>
            <w10:wrap anchorx="margin" anchory="margin"/>
          </v:shape>
        </w:pict>
      </w:r>
      <w:r w:rsidR="0034503E">
        <w:rPr>
          <w:rFonts w:ascii="Times New Roman" w:hAnsi="Times New Roman" w:cs="Times New Roman"/>
          <w:b/>
          <w:sz w:val="24"/>
          <w:szCs w:val="24"/>
        </w:rPr>
        <w:tab/>
      </w:r>
    </w:p>
    <w:sectPr w:rsidR="00A66EBF" w:rsidRPr="00A66EBF" w:rsidSect="00C0011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ndalus">
    <w:panose1 w:val="02010000000000000000"/>
    <w:charset w:val="B2"/>
    <w:family w:val="auto"/>
    <w:pitch w:val="variable"/>
    <w:sig w:usb0="00002001" w:usb1="00000000" w:usb2="00000000" w:usb3="00000000" w:csb0="0000004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605F3E"/>
    <w:multiLevelType w:val="hybridMultilevel"/>
    <w:tmpl w:val="50A0592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20EC3"/>
    <w:rsid w:val="00032669"/>
    <w:rsid w:val="0009413E"/>
    <w:rsid w:val="000A4EEA"/>
    <w:rsid w:val="000A7E4B"/>
    <w:rsid w:val="000B7117"/>
    <w:rsid w:val="000D17E0"/>
    <w:rsid w:val="000E5FF3"/>
    <w:rsid w:val="000F5C24"/>
    <w:rsid w:val="00122FDC"/>
    <w:rsid w:val="0014146E"/>
    <w:rsid w:val="00154DF9"/>
    <w:rsid w:val="002177B5"/>
    <w:rsid w:val="0022402D"/>
    <w:rsid w:val="002A3062"/>
    <w:rsid w:val="002C3FAC"/>
    <w:rsid w:val="0034503E"/>
    <w:rsid w:val="004037ED"/>
    <w:rsid w:val="00535357"/>
    <w:rsid w:val="005355DF"/>
    <w:rsid w:val="005515C6"/>
    <w:rsid w:val="00570D2D"/>
    <w:rsid w:val="005D6A60"/>
    <w:rsid w:val="00620EC3"/>
    <w:rsid w:val="00665250"/>
    <w:rsid w:val="00666851"/>
    <w:rsid w:val="00695E35"/>
    <w:rsid w:val="006C7308"/>
    <w:rsid w:val="007639AD"/>
    <w:rsid w:val="00804295"/>
    <w:rsid w:val="00810077"/>
    <w:rsid w:val="00835B03"/>
    <w:rsid w:val="008A1A29"/>
    <w:rsid w:val="008A4DE2"/>
    <w:rsid w:val="008F336C"/>
    <w:rsid w:val="009846F9"/>
    <w:rsid w:val="009F718D"/>
    <w:rsid w:val="00A5409F"/>
    <w:rsid w:val="00A60C67"/>
    <w:rsid w:val="00A66EBF"/>
    <w:rsid w:val="00AD2CB8"/>
    <w:rsid w:val="00B3664A"/>
    <w:rsid w:val="00B61043"/>
    <w:rsid w:val="00B8318A"/>
    <w:rsid w:val="00BE216E"/>
    <w:rsid w:val="00C00114"/>
    <w:rsid w:val="00C82148"/>
    <w:rsid w:val="00C83745"/>
    <w:rsid w:val="00CC7A93"/>
    <w:rsid w:val="00D02180"/>
    <w:rsid w:val="00D168BC"/>
    <w:rsid w:val="00D40E90"/>
    <w:rsid w:val="00E37D13"/>
    <w:rsid w:val="00E85B6B"/>
    <w:rsid w:val="00E86E9B"/>
    <w:rsid w:val="00E967CA"/>
    <w:rsid w:val="00EB0E84"/>
    <w:rsid w:val="00EC7291"/>
    <w:rsid w:val="00ED57BD"/>
    <w:rsid w:val="00EE2E7D"/>
    <w:rsid w:val="00EF1105"/>
    <w:rsid w:val="00FD7B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01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0E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0EC3"/>
    <w:rPr>
      <w:rFonts w:ascii="Tahoma" w:hAnsi="Tahoma" w:cs="Tahoma"/>
      <w:sz w:val="16"/>
      <w:szCs w:val="16"/>
    </w:rPr>
  </w:style>
  <w:style w:type="paragraph" w:styleId="ListParagraph">
    <w:name w:val="List Paragraph"/>
    <w:basedOn w:val="Normal"/>
    <w:uiPriority w:val="34"/>
    <w:qFormat/>
    <w:rsid w:val="005515C6"/>
    <w:pPr>
      <w:ind w:left="720"/>
      <w:contextualSpacing/>
    </w:pPr>
  </w:style>
  <w:style w:type="character" w:styleId="Hyperlink">
    <w:name w:val="Hyperlink"/>
    <w:basedOn w:val="DefaultParagraphFont"/>
    <w:uiPriority w:val="99"/>
    <w:unhideWhenUsed/>
    <w:rsid w:val="000A4EE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5.jpeg"/><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hyperlink" Target="http://images.google.ca/imgres?imgurl=http://informationgoddess.ca/Comics&amp;GraphicNovels/images/recomm6.jpg&amp;imgrefurl=http://informationgoddess.ca/Comics&amp;GraphicNovels/Recommended/Children'sGNs.htm&amp;usg=__Sfl2CrYIC7TogCgAuJwDCkDERS4=&amp;h=483&amp;w=333&amp;sz=18&amp;hl=en&amp;start=6&amp;tbnid=ghjaxReOdn84LM:&amp;tbnh=129&amp;tbnw=89&amp;prev=/images?q=open+me+.+.+.+I'm+a+Dog&amp;gbv=2&amp;hl=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AEA5E29-7A73-41EB-B61E-16B31DA10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2</Pages>
  <Words>4</Words>
  <Characters>23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Jasmine1</dc:creator>
  <cp:keywords/>
  <dc:description/>
  <cp:lastModifiedBy>Jasmine1</cp:lastModifiedBy>
  <cp:revision>39</cp:revision>
  <dcterms:created xsi:type="dcterms:W3CDTF">2009-09-19T00:48:00Z</dcterms:created>
  <dcterms:modified xsi:type="dcterms:W3CDTF">2009-09-28T20:39:00Z</dcterms:modified>
</cp:coreProperties>
</file>